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9A" w:rsidRDefault="00D3429A">
      <w:pPr>
        <w:pStyle w:val="Caption"/>
        <w:jc w:val="center"/>
        <w:rPr>
          <w:rFonts w:cstheme="minorBidi"/>
          <w:i w:val="0"/>
          <w:iCs w:val="0"/>
          <w:color w:val="auto"/>
          <w:kern w:val="0"/>
          <w:sz w:val="24"/>
          <w:szCs w:val="24"/>
        </w:rPr>
      </w:pPr>
      <w:r>
        <w:rPr>
          <w:i w:val="0"/>
          <w:iCs w:val="0"/>
          <w:color w:val="000000"/>
          <w:sz w:val="32"/>
          <w:szCs w:val="32"/>
        </w:rPr>
        <w:t>APRIL 22, 2017</w:t>
      </w:r>
    </w:p>
    <w:p w:rsidR="00D3429A" w:rsidRDefault="00D3429A">
      <w:pPr>
        <w:overflowPunct/>
        <w:spacing w:after="0" w:line="240" w:lineRule="auto"/>
        <w:rPr>
          <w:rFonts w:cstheme="minorBidi"/>
          <w:color w:val="auto"/>
          <w:kern w:val="0"/>
          <w:sz w:val="24"/>
          <w:szCs w:val="24"/>
        </w:rPr>
        <w:sectPr w:rsidR="00D3429A">
          <w:pgSz w:w="12240" w:h="15840"/>
          <w:pgMar w:top="1440" w:right="1440" w:bottom="1440" w:left="1440" w:header="720" w:footer="720" w:gutter="0"/>
          <w:cols w:space="720"/>
          <w:noEndnote/>
        </w:sectPr>
      </w:pPr>
    </w:p>
    <w:p w:rsidR="00D3429A" w:rsidRDefault="00D3429A">
      <w:pPr>
        <w:pStyle w:val="Heading2"/>
        <w:rPr>
          <w:noProof/>
          <w:color w:val="000000"/>
          <w:sz w:val="24"/>
          <w:szCs w:val="24"/>
        </w:rPr>
      </w:pPr>
      <w:r>
        <w:rPr>
          <w:color w:val="000000"/>
          <w:sz w:val="24"/>
          <w:szCs w:val="24"/>
        </w:rPr>
        <w:t>North Carolina Environment Rating Scale</w:t>
      </w:r>
    </w:p>
    <w:p w:rsidR="00D3429A" w:rsidRDefault="00D3429A">
      <w:pPr>
        <w:pStyle w:val="BodyText"/>
        <w:rPr>
          <w:noProof/>
          <w:sz w:val="20"/>
          <w:szCs w:val="20"/>
        </w:rPr>
      </w:pPr>
      <w:r>
        <w:rPr>
          <w:sz w:val="20"/>
          <w:szCs w:val="20"/>
        </w:rPr>
        <w:t>On January 5th, 4th, and 17th our center was spontaneously      chosen to be rated by the NC Environment Rating Scale. Our NC PreK, Two’s Class, and School Age Program were all  assessed. During this process, everything is closely observed and scored based on  enhanced standards, procedures,  class materials,        interactions, and  sanitation routines.  Special congratulations to   Kameka Patterson, Mark Jones, Lisa Ventura, and Shaundra Wadelington for their  outstanding performance.  Our score      combination makes the  center receive 7 points (the highest) in Program Standards. Along with the education of our staff, this   determines our star quality.  You are a part of a 5 star  facility!!! Thanks for your support and for choosing His Glory Child           Development Center for your child care needs!!</w:t>
      </w:r>
    </w:p>
    <w:p w:rsidR="00D3429A" w:rsidRDefault="00D3429A">
      <w:pPr>
        <w:pStyle w:val="Heading2"/>
        <w:rPr>
          <w:noProof/>
          <w:color w:val="000000"/>
          <w:sz w:val="24"/>
          <w:szCs w:val="24"/>
        </w:rPr>
      </w:pPr>
      <w:r>
        <w:rPr>
          <w:color w:val="000000"/>
          <w:sz w:val="24"/>
          <w:szCs w:val="24"/>
        </w:rPr>
        <w:t>Changes to NC Childcare Laws</w:t>
      </w:r>
    </w:p>
    <w:p w:rsidR="00D3429A" w:rsidRDefault="00D3429A">
      <w:pPr>
        <w:pStyle w:val="BodyText"/>
        <w:rPr>
          <w:rFonts w:cstheme="minorBidi"/>
          <w:color w:val="auto"/>
          <w:kern w:val="0"/>
          <w:sz w:val="24"/>
          <w:szCs w:val="24"/>
        </w:rPr>
      </w:pPr>
      <w:r>
        <w:rPr>
          <w:sz w:val="20"/>
          <w:szCs w:val="20"/>
        </w:rPr>
        <w:t xml:space="preserve">A new year brings new government leadership and new laws.  The North Carolina  Department of  Child Development and Early    Education has made new rules that were adopted September 23, 2016.  We will be working diligently to enforce </w:t>
      </w:r>
      <w:r>
        <w:rPr>
          <w:sz w:val="22"/>
          <w:szCs w:val="22"/>
        </w:rPr>
        <w:t xml:space="preserve">those changes.  Two things that your should be aware of, </w:t>
      </w:r>
      <w:r>
        <w:rPr>
          <w:b/>
          <w:bCs/>
          <w:sz w:val="22"/>
          <w:szCs w:val="22"/>
        </w:rPr>
        <w:t xml:space="preserve">smoking and      balloons are now prohibited </w:t>
      </w:r>
      <w:r>
        <w:rPr>
          <w:sz w:val="22"/>
          <w:szCs w:val="22"/>
        </w:rPr>
        <w:t xml:space="preserve">on the premises of a child care center. They have made some additional trainings for staff mandatory and within specific time frames.  </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Heading2"/>
        <w:spacing w:after="0"/>
        <w:rPr>
          <w:rFonts w:cstheme="minorBidi"/>
          <w:caps w:val="0"/>
          <w:color w:val="auto"/>
          <w:kern w:val="0"/>
          <w:sz w:val="24"/>
          <w:szCs w:val="24"/>
        </w:rPr>
      </w:pPr>
      <w:r>
        <w:rPr>
          <w:color w:val="000000"/>
          <w:sz w:val="44"/>
          <w:szCs w:val="44"/>
        </w:rPr>
        <w:t>Parents Corner</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Heading3"/>
        <w:spacing w:line="240" w:lineRule="auto"/>
        <w:jc w:val="center"/>
        <w:rPr>
          <w:b/>
          <w:bCs/>
          <w:noProof/>
          <w:sz w:val="22"/>
          <w:szCs w:val="22"/>
        </w:rPr>
      </w:pPr>
      <w:r>
        <w:rPr>
          <w:b/>
          <w:bCs/>
          <w:sz w:val="22"/>
          <w:szCs w:val="22"/>
        </w:rPr>
        <w:t>10 Best Ways to Praise your child</w:t>
      </w:r>
    </w:p>
    <w:p w:rsidR="00D3429A" w:rsidRDefault="00D3429A">
      <w:pPr>
        <w:spacing w:after="0" w:line="240" w:lineRule="auto"/>
        <w:ind w:left="360" w:hanging="360"/>
        <w:rPr>
          <w:rFonts w:ascii="Arial" w:hAnsi="Arial" w:cs="Arial"/>
          <w:color w:val="222222"/>
        </w:rPr>
      </w:pPr>
      <w:r>
        <w:rPr>
          <w:rFonts w:ascii="Arial" w:hAnsi="Arial" w:cs="Arial"/>
          <w:b/>
          <w:bCs/>
          <w:color w:val="222222"/>
        </w:rPr>
        <w:t>Don't overdo it.</w:t>
      </w:r>
      <w:r>
        <w:rPr>
          <w:rFonts w:ascii="Arial" w:hAnsi="Arial" w:cs="Arial"/>
          <w:color w:val="222222"/>
        </w:rPr>
        <w:t>When your toddler puts his pants on by himself for the first time, it's worth making a big deal about it. But gushing over everyday achievements ("You finished your carrots -- yay!") will cause your child to discount praise he's truly earned. It may also make him feel he constantly has to do things to impress you.</w:t>
      </w:r>
    </w:p>
    <w:p w:rsidR="00D3429A" w:rsidRDefault="00D3429A">
      <w:pPr>
        <w:spacing w:after="0" w:line="240" w:lineRule="auto"/>
        <w:ind w:left="360" w:hanging="360"/>
        <w:rPr>
          <w:rFonts w:ascii="Arial" w:hAnsi="Arial" w:cs="Arial"/>
          <w:color w:val="222222"/>
        </w:rPr>
      </w:pPr>
      <w:r>
        <w:rPr>
          <w:rFonts w:ascii="Arial" w:hAnsi="Arial" w:cs="Arial"/>
          <w:b/>
          <w:bCs/>
          <w:color w:val="222222"/>
        </w:rPr>
        <w:t>Be specific.</w:t>
      </w:r>
      <w:r>
        <w:rPr>
          <w:rFonts w:ascii="Arial" w:hAnsi="Arial" w:cs="Arial"/>
          <w:color w:val="222222"/>
        </w:rPr>
        <w:t>of saying, "Wow, that's a great drawing," say, "Look at that great sun you made, and you even included clouds!" This lets your child know you're really taking notice of her work and encourages her to do more, says Janice Fletcher, EdD, director of the child development lab at the University of Idaho in Moscow.</w:t>
      </w:r>
    </w:p>
    <w:p w:rsidR="00D3429A" w:rsidRDefault="00D3429A">
      <w:pPr>
        <w:spacing w:after="0" w:line="240" w:lineRule="auto"/>
        <w:ind w:left="360" w:hanging="360"/>
        <w:rPr>
          <w:rFonts w:ascii="Arial" w:hAnsi="Arial" w:cs="Arial"/>
          <w:color w:val="222222"/>
        </w:rPr>
      </w:pPr>
      <w:r>
        <w:rPr>
          <w:rFonts w:ascii="Arial" w:hAnsi="Arial" w:cs="Arial"/>
          <w:b/>
          <w:bCs/>
          <w:color w:val="222222"/>
        </w:rPr>
        <w:t>Emphasize the effort, not the outcome.</w:t>
      </w:r>
      <w:r>
        <w:rPr>
          <w:rFonts w:ascii="Arial" w:hAnsi="Arial" w:cs="Arial"/>
          <w:color w:val="222222"/>
        </w:rPr>
        <w:t>your child is learning a new activity, don't comment on how well she does it. Instead, compliment her enthusiasm and progress ("You worked really hard in soccer, and I noticed you're starting to dribble the ball better"). When 7-year-old Rachel Geissler started a dance class, she had trouble mastering the steps. "I told her I liked her bright smile, which showed how passionate she is about dancing," says her mother, Andrea, of Bel Air, Maryland. "And I said, 'You really give your all.' That helped her stick with it."</w:t>
      </w:r>
    </w:p>
    <w:p w:rsidR="00D3429A" w:rsidRDefault="00D3429A">
      <w:pPr>
        <w:spacing w:after="0" w:line="240" w:lineRule="auto"/>
        <w:ind w:left="360" w:hanging="360"/>
        <w:rPr>
          <w:rFonts w:ascii="Arial" w:hAnsi="Arial" w:cs="Arial"/>
          <w:color w:val="222222"/>
        </w:rPr>
      </w:pPr>
      <w:r>
        <w:rPr>
          <w:rFonts w:ascii="Arial" w:hAnsi="Arial" w:cs="Arial"/>
          <w:color w:val="222222"/>
        </w:rPr>
        <w:t xml:space="preserve">4. </w:t>
      </w:r>
      <w:r>
        <w:rPr>
          <w:rFonts w:ascii="Arial" w:hAnsi="Arial" w:cs="Arial"/>
          <w:b/>
          <w:bCs/>
          <w:color w:val="222222"/>
        </w:rPr>
        <w:t>Focus on the feat.</w:t>
      </w:r>
      <w:r>
        <w:rPr>
          <w:rFonts w:ascii="Arial" w:hAnsi="Arial" w:cs="Arial"/>
          <w:color w:val="222222"/>
        </w:rPr>
        <w:t>kids have a hard time distinguishing between who they are and what they do. So instead of commending your child ("You were good in the car"), praise the action ("You were very calm and quiet on the trip"). This helps</w:t>
      </w:r>
      <w:r>
        <w:rPr>
          <w:rFonts w:ascii="Arial" w:hAnsi="Arial" w:cs="Arial"/>
          <w:color w:val="FD8C2F"/>
          <w:u w:val="single"/>
        </w:rPr>
        <w:t>toddlers</w:t>
      </w:r>
      <w:r>
        <w:rPr>
          <w:rFonts w:ascii="Arial" w:hAnsi="Arial" w:cs="Arial"/>
          <w:color w:val="222222"/>
        </w:rPr>
        <w:t>preschoolers understand the behavior that earned them a compliment.</w:t>
      </w:r>
    </w:p>
    <w:p w:rsidR="00D3429A" w:rsidRDefault="00D3429A">
      <w:pPr>
        <w:spacing w:after="280" w:line="240" w:lineRule="auto"/>
        <w:ind w:left="-360"/>
        <w:rPr>
          <w:rFonts w:ascii="Arial" w:hAnsi="Arial" w:cs="Arial"/>
          <w:color w:val="222222"/>
        </w:rPr>
      </w:pPr>
      <w:r>
        <w:rPr>
          <w:rFonts w:ascii="Arial" w:hAnsi="Arial" w:cs="Arial"/>
          <w:color w:val="222222"/>
        </w:rPr>
        <w:t xml:space="preserve">5.  </w:t>
      </w:r>
      <w:r>
        <w:rPr>
          <w:rFonts w:ascii="Arial" w:hAnsi="Arial" w:cs="Arial"/>
          <w:b/>
          <w:bCs/>
          <w:color w:val="222222"/>
        </w:rPr>
        <w:t>Point out the positives.</w:t>
      </w:r>
      <w:r>
        <w:rPr>
          <w:rFonts w:ascii="Arial" w:hAnsi="Arial" w:cs="Arial"/>
          <w:color w:val="222222"/>
        </w:rPr>
        <w:t>'s easy to fall into the pattern of pointing out your child's mistakes while overlooking      his little successes, says Hartley-Brewer. But when you make an extra effort to praise your child's achievements and good behavior, you'll help reinforce them. When Ginny Speirs notices that her children, Ben, 5, and Siena, 8, are being kind to a younger child, she lets them know it. "Telling them that they should be proud of themselves inspires them to do the same thing again," says the mom from Montecito, California.</w:t>
      </w:r>
    </w:p>
    <w:p w:rsidR="00D3429A" w:rsidRDefault="00D3429A">
      <w:pPr>
        <w:spacing w:after="280" w:line="240" w:lineRule="auto"/>
        <w:ind w:left="-360"/>
        <w:rPr>
          <w:rFonts w:ascii="Arial" w:hAnsi="Arial" w:cs="Arial"/>
          <w:color w:val="222222"/>
        </w:rPr>
      </w:pPr>
      <w:r>
        <w:rPr>
          <w:rFonts w:ascii="Arial" w:hAnsi="Arial" w:cs="Arial"/>
          <w:color w:val="222222"/>
        </w:rPr>
        <w:t xml:space="preserve">6. </w:t>
      </w:r>
      <w:r>
        <w:rPr>
          <w:rFonts w:ascii="Arial" w:hAnsi="Arial" w:cs="Arial"/>
          <w:b/>
          <w:bCs/>
          <w:color w:val="222222"/>
        </w:rPr>
        <w:t>Don't brag.</w:t>
      </w:r>
      <w:r>
        <w:rPr>
          <w:rFonts w:ascii="Arial" w:hAnsi="Arial" w:cs="Arial"/>
          <w:color w:val="222222"/>
        </w:rPr>
        <w:t>praise in public ("Isn't Jimmy the best speller you've ever seen?" or "My4-year-old already knows how to count to 20 and to read") isn't just annoying to other parents -- it also puts a lot of pressure on your child to perform. "This is counterproductive praising," says Edward Christophersen, PhD, clinical child psychologist at Children's Mercy Hospital in Kansas City, Missouri. "It can embarrass your child, and it cancels out the learning benefit of praise."</w:t>
      </w:r>
    </w:p>
    <w:p w:rsidR="00D3429A" w:rsidRDefault="00D3429A">
      <w:pPr>
        <w:spacing w:after="280" w:line="240" w:lineRule="auto"/>
        <w:ind w:left="-360"/>
        <w:rPr>
          <w:rFonts w:ascii="Arial" w:hAnsi="Arial" w:cs="Arial"/>
          <w:color w:val="222222"/>
        </w:rPr>
      </w:pPr>
      <w:r>
        <w:rPr>
          <w:rFonts w:ascii="Arial" w:hAnsi="Arial" w:cs="Arial"/>
          <w:color w:val="222222"/>
        </w:rPr>
        <w:t xml:space="preserve">7. </w:t>
      </w:r>
      <w:r>
        <w:rPr>
          <w:rFonts w:ascii="Arial" w:hAnsi="Arial" w:cs="Arial"/>
          <w:b/>
          <w:bCs/>
          <w:color w:val="222222"/>
        </w:rPr>
        <w:t>Share his achievements with your spouse.</w:t>
      </w:r>
      <w:r>
        <w:rPr>
          <w:rFonts w:ascii="Arial" w:hAnsi="Arial" w:cs="Arial"/>
          <w:color w:val="222222"/>
        </w:rPr>
        <w:t>you shouldn't boast about your child in front of your friends, there's no need to hold back when you're at home. In fact, making your spouse aware of your child's achievement can be good for him, says Lawrence Balter, PhD, professor of applied psychology at New York University, in New York City. Just try not to say it in front of your other kids, so they don't feel slighted. "When my 5-year-old son, Jacques, does something noteworthy, I tell his mother about it in front of him," says Todd Nissen, of Washington, D.C. One day when Jacques was sniffling, Nissen handed Jacques a tissue and told his wife, "He blew his nose all by himself yesterday." Right on cue, Jacques said, "Yeah, watch me," and demonstrated his new skill.</w:t>
      </w:r>
    </w:p>
    <w:p w:rsidR="00D3429A" w:rsidRDefault="00D3429A">
      <w:pPr>
        <w:spacing w:after="280" w:line="240" w:lineRule="auto"/>
        <w:ind w:left="-360"/>
        <w:rPr>
          <w:rFonts w:ascii="Arial" w:hAnsi="Arial" w:cs="Arial"/>
          <w:color w:val="222222"/>
        </w:rPr>
      </w:pPr>
      <w:r>
        <w:rPr>
          <w:rFonts w:ascii="Arial" w:hAnsi="Arial" w:cs="Arial"/>
          <w:color w:val="222222"/>
        </w:rPr>
        <w:t>8.</w:t>
      </w:r>
      <w:r>
        <w:rPr>
          <w:rFonts w:ascii="Arial" w:hAnsi="Arial" w:cs="Arial"/>
          <w:b/>
          <w:bCs/>
          <w:color w:val="222222"/>
        </w:rPr>
        <w:t>Tell the truth.</w:t>
      </w:r>
      <w:r>
        <w:rPr>
          <w:rFonts w:ascii="Arial" w:hAnsi="Arial" w:cs="Arial"/>
          <w:color w:val="222222"/>
        </w:rPr>
        <w:t>young kids can see right through false praise. Your best strategy is to be honest -- and diplomatic -- when commenting on your child's ability. "If she's learning to dive and does an awkward belly flop, don't say, 'What a beautiful dive,'" says Miller Shivers, PhD, clinical child psychologist at Children's Memorial Hospital, in Chicago. A better script: "I see you're working on your diving." By not defining the action as good or bad, you're being truthful -- while letting your child know she has your attention.</w:t>
      </w:r>
    </w:p>
    <w:p w:rsidR="00D3429A" w:rsidRDefault="00D3429A">
      <w:pPr>
        <w:spacing w:after="280" w:line="240" w:lineRule="auto"/>
        <w:ind w:left="-360"/>
        <w:rPr>
          <w:rFonts w:ascii="Arial" w:hAnsi="Arial" w:cs="Arial"/>
          <w:color w:val="222222"/>
        </w:rPr>
      </w:pPr>
      <w:r>
        <w:rPr>
          <w:rFonts w:ascii="Arial" w:hAnsi="Arial" w:cs="Arial"/>
          <w:color w:val="222222"/>
        </w:rPr>
        <w:t>9</w:t>
      </w:r>
      <w:r>
        <w:rPr>
          <w:rFonts w:ascii="Arial" w:hAnsi="Arial" w:cs="Arial"/>
          <w:b/>
          <w:bCs/>
          <w:color w:val="222222"/>
        </w:rPr>
        <w:t>. Use body language.</w:t>
      </w:r>
      <w:r>
        <w:rPr>
          <w:rFonts w:ascii="Arial" w:hAnsi="Arial" w:cs="Arial"/>
          <w:color w:val="222222"/>
        </w:rPr>
        <w:t>cues are a great way to express your approval. "When my face lights up with a grin or I high-five my 4-year-old twins for cleaning their room, they know how I feel about their accomplishment," says Daphne Butler, of Nashville. A smile or a hug can also be less distracting than words. "If you say, 'You're reading so well,' your child will stop to look up at you," says Dr. Christopher Sen. "But if you give him a gentle rub on the back, he'll get the message that you're proud of him and keep reading."</w:t>
      </w:r>
    </w:p>
    <w:p w:rsidR="00D3429A" w:rsidRDefault="00D3429A">
      <w:pPr>
        <w:pStyle w:val="BodyText2"/>
        <w:rPr>
          <w:rFonts w:cstheme="minorBidi"/>
          <w:color w:val="auto"/>
          <w:kern w:val="0"/>
          <w:sz w:val="24"/>
          <w:szCs w:val="24"/>
        </w:rPr>
      </w:pPr>
      <w:r>
        <w:rPr>
          <w:rFonts w:ascii="Arial" w:hAnsi="Arial" w:cs="Arial"/>
          <w:color w:val="222222"/>
          <w:sz w:val="20"/>
          <w:szCs w:val="20"/>
        </w:rPr>
        <w:t xml:space="preserve">10. </w:t>
      </w:r>
      <w:r>
        <w:rPr>
          <w:rFonts w:ascii="Arial" w:hAnsi="Arial" w:cs="Arial"/>
          <w:b/>
          <w:bCs/>
          <w:color w:val="222222"/>
          <w:sz w:val="20"/>
          <w:szCs w:val="20"/>
        </w:rPr>
        <w:t>Avoid sarcasm.</w:t>
      </w:r>
      <w:r>
        <w:rPr>
          <w:rFonts w:ascii="Arial" w:hAnsi="Arial" w:cs="Arial"/>
          <w:color w:val="222222"/>
          <w:sz w:val="20"/>
          <w:szCs w:val="20"/>
        </w:rPr>
        <w:t>'t poison praise with snarky comments ("Who would have guessed you'd finish an entire meal without staining your clothes?" or "Finally, you learned to ride a bike without training wheels"). Children may not get your attempt at humor, and pointing out past failings is really a form of criticism. Simply celebrate the event ("How does it feel to eat neatly, like a big boy?" or "I'll bet you can't wait to show your friends that you can ride a bike"). "Kids just need to know what it is they're doing right," says Hartley-Brewer.</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BodyText"/>
        <w:spacing w:line="240" w:lineRule="auto"/>
        <w:rPr>
          <w:sz w:val="20"/>
          <w:szCs w:val="20"/>
        </w:rPr>
      </w:pPr>
      <w:r>
        <w:rPr>
          <w:b/>
          <w:bCs/>
          <w:sz w:val="20"/>
          <w:szCs w:val="20"/>
        </w:rPr>
        <w:t xml:space="preserve">February 28, 2017: </w:t>
      </w:r>
      <w:r>
        <w:rPr>
          <w:sz w:val="20"/>
          <w:szCs w:val="20"/>
        </w:rPr>
        <w:t>Early Release Day, Children should be  picked up  by 12:00pm.</w:t>
      </w:r>
    </w:p>
    <w:p w:rsidR="00D3429A" w:rsidRDefault="00D3429A">
      <w:pPr>
        <w:pStyle w:val="BodyText"/>
        <w:spacing w:line="240" w:lineRule="auto"/>
        <w:rPr>
          <w:sz w:val="20"/>
          <w:szCs w:val="20"/>
        </w:rPr>
      </w:pPr>
      <w:r>
        <w:rPr>
          <w:b/>
          <w:bCs/>
          <w:sz w:val="20"/>
          <w:szCs w:val="20"/>
        </w:rPr>
        <w:t xml:space="preserve">April 10-14, 2017: </w:t>
      </w:r>
      <w:r>
        <w:rPr>
          <w:sz w:val="20"/>
          <w:szCs w:val="20"/>
        </w:rPr>
        <w:t>Spring Break, NC PreK will be closed</w:t>
      </w:r>
    </w:p>
    <w:p w:rsidR="00D3429A" w:rsidRDefault="00D3429A">
      <w:pPr>
        <w:pStyle w:val="BodyText"/>
        <w:spacing w:line="240" w:lineRule="auto"/>
        <w:rPr>
          <w:sz w:val="20"/>
          <w:szCs w:val="20"/>
        </w:rPr>
      </w:pPr>
      <w:r>
        <w:rPr>
          <w:b/>
          <w:bCs/>
          <w:sz w:val="20"/>
          <w:szCs w:val="20"/>
        </w:rPr>
        <w:t xml:space="preserve">May 29, 2017: </w:t>
      </w:r>
      <w:r>
        <w:rPr>
          <w:sz w:val="20"/>
          <w:szCs w:val="20"/>
        </w:rPr>
        <w:t>Memorial Day Holiday,  Center closed</w:t>
      </w:r>
    </w:p>
    <w:p w:rsidR="00D3429A" w:rsidRDefault="00D3429A">
      <w:pPr>
        <w:pStyle w:val="BodyText"/>
        <w:spacing w:line="240" w:lineRule="auto"/>
        <w:rPr>
          <w:sz w:val="20"/>
          <w:szCs w:val="20"/>
        </w:rPr>
      </w:pPr>
      <w:r>
        <w:rPr>
          <w:b/>
          <w:bCs/>
          <w:sz w:val="20"/>
          <w:szCs w:val="20"/>
        </w:rPr>
        <w:t xml:space="preserve">June 2, 2017: </w:t>
      </w:r>
      <w:r>
        <w:rPr>
          <w:sz w:val="20"/>
          <w:szCs w:val="20"/>
        </w:rPr>
        <w:t>Last day of NC PreK Program</w:t>
      </w:r>
    </w:p>
    <w:p w:rsidR="00D3429A" w:rsidRDefault="00D3429A">
      <w:pPr>
        <w:pStyle w:val="BodyText"/>
        <w:spacing w:line="240" w:lineRule="auto"/>
        <w:rPr>
          <w:sz w:val="20"/>
          <w:szCs w:val="20"/>
        </w:rPr>
      </w:pPr>
      <w:r>
        <w:rPr>
          <w:b/>
          <w:bCs/>
          <w:sz w:val="20"/>
          <w:szCs w:val="20"/>
        </w:rPr>
        <w:t xml:space="preserve">June 3, 2017: </w:t>
      </w:r>
      <w:r>
        <w:rPr>
          <w:sz w:val="20"/>
          <w:szCs w:val="20"/>
        </w:rPr>
        <w:t>PreK Graduation Ceremony</w:t>
      </w:r>
    </w:p>
    <w:p w:rsidR="00D3429A" w:rsidRDefault="00D3429A">
      <w:pPr>
        <w:pStyle w:val="BodyText"/>
        <w:spacing w:line="240" w:lineRule="auto"/>
        <w:rPr>
          <w:sz w:val="20"/>
          <w:szCs w:val="20"/>
        </w:rPr>
      </w:pPr>
    </w:p>
    <w:p w:rsidR="00D3429A" w:rsidRDefault="00D3429A">
      <w:pPr>
        <w:pStyle w:val="BodyText"/>
        <w:spacing w:line="240" w:lineRule="auto"/>
        <w:rPr>
          <w:sz w:val="20"/>
          <w:szCs w:val="20"/>
        </w:rPr>
      </w:pPr>
      <w:r>
        <w:rPr>
          <w:sz w:val="20"/>
          <w:szCs w:val="20"/>
        </w:rPr>
        <w:t xml:space="preserve">  </w:t>
      </w:r>
    </w:p>
    <w:p w:rsidR="00D3429A" w:rsidRDefault="00D3429A">
      <w:pPr>
        <w:pStyle w:val="BodyText"/>
        <w:spacing w:line="240" w:lineRule="auto"/>
        <w:rPr>
          <w:rFonts w:cstheme="minorBidi"/>
          <w:color w:val="auto"/>
          <w:kern w:val="0"/>
          <w:sz w:val="24"/>
          <w:szCs w:val="24"/>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Heading2"/>
        <w:spacing w:after="0"/>
        <w:rPr>
          <w:rFonts w:cstheme="minorBidi"/>
          <w:caps w:val="0"/>
          <w:color w:val="auto"/>
          <w:kern w:val="0"/>
          <w:sz w:val="24"/>
          <w:szCs w:val="24"/>
        </w:rPr>
      </w:pPr>
      <w:r>
        <w:t xml:space="preserve"> </w:t>
      </w:r>
      <w:r>
        <w:rPr>
          <w:color w:val="000000"/>
          <w:sz w:val="32"/>
          <w:szCs w:val="32"/>
        </w:rPr>
        <w:t>SPRING &amp; Graduation Pictures</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r>
        <w:rPr>
          <w:caps/>
          <w:sz w:val="32"/>
          <w:szCs w:val="32"/>
        </w:rPr>
        <w:t>Important Dates for NC PreK</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BodyText"/>
        <w:rPr>
          <w:sz w:val="20"/>
          <w:szCs w:val="20"/>
        </w:rPr>
      </w:pPr>
      <w:r>
        <w:rPr>
          <w:sz w:val="20"/>
          <w:szCs w:val="20"/>
        </w:rPr>
        <w:t>It’s about that time for Preschool Graduation! Your child will take Spring and Graduation pictures on  Friday April 7, 2017 . We will provide the cap &amp; gowns for graduation pictures.  Please take your child to their  classroom, as normal, for picture day.</w:t>
      </w:r>
    </w:p>
    <w:p w:rsidR="00D3429A" w:rsidRDefault="00D3429A">
      <w:pPr>
        <w:pStyle w:val="BodyText"/>
        <w:rPr>
          <w:rFonts w:cstheme="minorBidi"/>
          <w:color w:val="auto"/>
          <w:kern w:val="0"/>
          <w:sz w:val="24"/>
          <w:szCs w:val="24"/>
        </w:rPr>
      </w:pPr>
      <w:r>
        <w:rPr>
          <w:sz w:val="20"/>
          <w:szCs w:val="20"/>
        </w:rPr>
        <w:t>We will provide graduation ceremony letters to parents at the             beginning of May.</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Heading2"/>
        <w:spacing w:after="0"/>
        <w:rPr>
          <w:rFonts w:cstheme="minorBidi"/>
          <w:caps w:val="0"/>
          <w:color w:val="auto"/>
          <w:kern w:val="0"/>
          <w:sz w:val="24"/>
          <w:szCs w:val="24"/>
        </w:rPr>
      </w:pPr>
      <w:r>
        <w:rPr>
          <w:rFonts w:ascii="AR HERMANN" w:hAnsi="AR HERMANN" w:cs="AR HERMANN"/>
          <w:color w:val="000000"/>
          <w:sz w:val="44"/>
          <w:szCs w:val="44"/>
        </w:rPr>
        <w:t>NC Pre Kindergarten Corner</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r>
        <w:rPr>
          <w:caps/>
          <w:sz w:val="32"/>
          <w:szCs w:val="32"/>
        </w:rPr>
        <w:t>Getting ready for kindergarten!!!</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BodyText"/>
        <w:rPr>
          <w:rFonts w:cstheme="minorBidi"/>
          <w:color w:val="auto"/>
          <w:kern w:val="0"/>
          <w:sz w:val="24"/>
          <w:szCs w:val="24"/>
        </w:rPr>
      </w:pPr>
      <w:r>
        <w:rPr>
          <w:sz w:val="24"/>
          <w:szCs w:val="24"/>
        </w:rPr>
        <w:t xml:space="preserve">Did you know that kindergarten registration begins on </w:t>
      </w:r>
      <w:r>
        <w:rPr>
          <w:b/>
          <w:bCs/>
          <w:sz w:val="24"/>
          <w:szCs w:val="24"/>
        </w:rPr>
        <w:t xml:space="preserve">March 1, 2017! </w:t>
      </w:r>
      <w:r>
        <w:rPr>
          <w:sz w:val="24"/>
          <w:szCs w:val="24"/>
        </w:rPr>
        <w:t>This transition may pose as difficult, but we are here to help you along the way! We will have a     classroom competition to see how many children completed kindergarten registration by March 31, 2017! We will provide each NC Pre-K student a universal enrollment packet in March. This packet has the Pupil Data Form, Enrollment Form and          Welcome to Kindergarten letter. Parents should take the completed forms to their    assigned elementary school to register.</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r>
        <w:rPr>
          <w:color w:val="4D4D4D"/>
          <w:sz w:val="28"/>
          <w:szCs w:val="28"/>
        </w:rPr>
        <w:t xml:space="preserve">We wished more parents would have attended the parent meeting that we had on February 17, 2017.  We discussed ways that we can serve you better and our new marketing campaign.  We heard your feedback and some changes are on the way. You will be seeing and hearing more about His  Glory Child Development Center in our community! As proud parents, we  encourage you to spread the word and let the world know how your child and family have been impacted by our services.  We are offering $50.00 referral credits, if the family referred stays for one month!!  </w:t>
      </w:r>
      <w:r>
        <w:rPr>
          <w:b/>
          <w:bCs/>
          <w:color w:val="4D4D4D"/>
          <w:sz w:val="28"/>
          <w:szCs w:val="28"/>
        </w:rPr>
        <w:t>And the first 50 new customers will be credited $100.00! Up to 5 referrals per parent. That’s $150.00 in savings WOW!!!</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Heading2"/>
        <w:spacing w:after="0"/>
        <w:jc w:val="center"/>
        <w:rPr>
          <w:rFonts w:cstheme="minorBidi"/>
          <w:caps w:val="0"/>
          <w:color w:val="auto"/>
          <w:kern w:val="0"/>
          <w:sz w:val="24"/>
          <w:szCs w:val="24"/>
        </w:rPr>
      </w:pPr>
      <w:r>
        <w:rPr>
          <w:color w:val="FF6600"/>
          <w:sz w:val="40"/>
          <w:szCs w:val="40"/>
        </w:rPr>
        <w:t xml:space="preserve">The </w:t>
      </w:r>
      <w:r>
        <w:rPr>
          <w:color w:val="FF6600"/>
          <w:sz w:val="96"/>
          <w:szCs w:val="96"/>
        </w:rPr>
        <w:t xml:space="preserve">wow </w:t>
      </w:r>
      <w:r>
        <w:rPr>
          <w:color w:val="FF6600"/>
          <w:sz w:val="40"/>
          <w:szCs w:val="40"/>
        </w:rPr>
        <w:t>experience</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Right"/>
        <w:rPr>
          <w:rFonts w:ascii="Georgia" w:hAnsi="Georgia" w:cstheme="minorBidi"/>
          <w:color w:val="auto"/>
          <w:kern w:val="0"/>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Left"/>
        <w:rPr>
          <w:rFonts w:ascii="Georgia" w:hAnsi="Georgia" w:cstheme="minorBidi"/>
          <w:color w:val="auto"/>
          <w:kern w:val="0"/>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Left"/>
        <w:rPr>
          <w:rFonts w:ascii="Georgia" w:hAnsi="Georgia" w:cstheme="minorBidi"/>
          <w:color w:val="auto"/>
          <w:kern w:val="0"/>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Right"/>
        <w:rPr>
          <w:rFonts w:ascii="Georgia" w:hAnsi="Georgia" w:cstheme="minorBidi"/>
          <w:color w:val="auto"/>
          <w:kern w:val="0"/>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r>
        <w:rPr>
          <w:rFonts w:ascii="Calibri" w:hAnsi="Calibri" w:cs="Calibri"/>
          <w:color w:val="62797A"/>
          <w:sz w:val="24"/>
          <w:szCs w:val="24"/>
        </w:rPr>
        <w:pgNum/>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Left"/>
        <w:rPr>
          <w:rFonts w:ascii="Georgia" w:hAnsi="Georgia" w:cstheme="minorBidi"/>
          <w:color w:val="auto"/>
          <w:kern w:val="0"/>
        </w:rPr>
      </w:pPr>
      <w:r>
        <w:pgNum/>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Right"/>
        <w:rPr>
          <w:rFonts w:ascii="Georgia" w:hAnsi="Georgia" w:cstheme="minorBidi"/>
          <w:color w:val="auto"/>
          <w:kern w:val="0"/>
        </w:rPr>
      </w:pPr>
      <w:r>
        <w:pgNum/>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pStyle w:val="PageNumber-Left"/>
        <w:rPr>
          <w:rFonts w:ascii="Georgia" w:hAnsi="Georgia" w:cstheme="minorBidi"/>
          <w:color w:val="auto"/>
          <w:kern w:val="0"/>
        </w:rPr>
      </w:pPr>
      <w:r>
        <w:pgNum/>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rPr>
          <w:sz w:val="24"/>
          <w:szCs w:val="24"/>
        </w:rPr>
      </w:pPr>
      <w:r>
        <w:rPr>
          <w:sz w:val="24"/>
          <w:szCs w:val="24"/>
        </w:rPr>
        <w:t>First Quarter 2017</w:t>
      </w:r>
    </w:p>
    <w:p w:rsidR="00D3429A" w:rsidRDefault="00D3429A">
      <w:pPr>
        <w:rPr>
          <w:rFonts w:cstheme="minorBidi"/>
          <w:color w:val="auto"/>
          <w:kern w:val="0"/>
          <w:sz w:val="24"/>
          <w:szCs w:val="24"/>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pPr>
    </w:p>
    <w:p w:rsidR="00D3429A" w:rsidRDefault="00D3429A">
      <w:pPr>
        <w:spacing w:after="0" w:line="240" w:lineRule="auto"/>
        <w:rPr>
          <w:sz w:val="22"/>
          <w:szCs w:val="22"/>
        </w:rPr>
      </w:pPr>
      <w:r>
        <w:rPr>
          <w:sz w:val="22"/>
          <w:szCs w:val="22"/>
        </w:rPr>
        <w:t>Note to Subsidy  Receiving Parents:</w:t>
      </w:r>
    </w:p>
    <w:p w:rsidR="00D3429A" w:rsidRDefault="00D3429A">
      <w:pPr>
        <w:spacing w:after="0" w:line="240" w:lineRule="auto"/>
        <w:rPr>
          <w:rFonts w:cstheme="minorBidi"/>
          <w:color w:val="auto"/>
          <w:kern w:val="0"/>
          <w:sz w:val="24"/>
          <w:szCs w:val="24"/>
        </w:rPr>
      </w:pPr>
      <w:r>
        <w:rPr>
          <w:sz w:val="22"/>
          <w:szCs w:val="22"/>
        </w:rPr>
        <w:t>We service Private Pay and Subsidy families. If you are receiving subsidy from any county, please don’t take it for granted. Make sure that you      attend your recertification, provide any               documentation requested and pay your monthly co-parent fee on time. Don’t give them a reason to terminate your voucher.  Budget cuts!</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jc w:val="center"/>
        <w:rPr>
          <w:rFonts w:ascii="Copperplate Gothic Light" w:hAnsi="Copperplate Gothic Light" w:cs="Copperplate Gothic Light"/>
          <w:b/>
          <w:bCs/>
          <w:sz w:val="28"/>
          <w:szCs w:val="28"/>
        </w:rPr>
      </w:pPr>
      <w:r>
        <w:rPr>
          <w:rFonts w:ascii="Copperplate Gothic Light" w:hAnsi="Copperplate Gothic Light" w:cs="Copperplate Gothic Light"/>
          <w:b/>
          <w:bCs/>
          <w:sz w:val="28"/>
          <w:szCs w:val="28"/>
        </w:rPr>
        <w:t>CHILDREN’S MEDICATIONS</w:t>
      </w:r>
    </w:p>
    <w:p w:rsidR="00D3429A" w:rsidRDefault="00D3429A">
      <w:pPr>
        <w:rPr>
          <w:rFonts w:cstheme="minorBidi"/>
          <w:color w:val="auto"/>
          <w:kern w:val="0"/>
          <w:sz w:val="24"/>
          <w:szCs w:val="24"/>
        </w:rPr>
      </w:pPr>
      <w:r>
        <w:rPr>
          <w:rFonts w:ascii="Copperplate Gothic Light" w:hAnsi="Copperplate Gothic Light" w:cs="Copperplate Gothic Light"/>
          <w:sz w:val="24"/>
          <w:szCs w:val="24"/>
        </w:rPr>
        <w:t xml:space="preserve">Medication forms must be updated every </w:t>
      </w:r>
      <w:r>
        <w:rPr>
          <w:rFonts w:ascii="Copperplate Gothic Light" w:hAnsi="Copperplate Gothic Light" w:cs="Copperplate Gothic Light"/>
          <w:sz w:val="24"/>
          <w:szCs w:val="24"/>
          <w:u w:val="single"/>
        </w:rPr>
        <w:t>six months</w:t>
      </w:r>
      <w:r>
        <w:rPr>
          <w:rFonts w:ascii="Copperplate Gothic Light" w:hAnsi="Copperplate Gothic Light" w:cs="Copperplate Gothic Light"/>
          <w:sz w:val="24"/>
          <w:szCs w:val="24"/>
        </w:rPr>
        <w:t xml:space="preserve">. </w:t>
      </w:r>
      <w:r>
        <w:rPr>
          <w:rFonts w:ascii="Copperplate Gothic Light" w:hAnsi="Copperplate Gothic Light" w:cs="Copperplate Gothic Light"/>
          <w:b/>
          <w:bCs/>
          <w:sz w:val="24"/>
          <w:szCs w:val="24"/>
        </w:rPr>
        <w:t xml:space="preserve">We also can not store out dated       medication.  </w:t>
      </w:r>
      <w:r>
        <w:rPr>
          <w:rFonts w:ascii="Copperplate Gothic Light" w:hAnsi="Copperplate Gothic Light" w:cs="Copperplate Gothic Light"/>
          <w:sz w:val="24"/>
          <w:szCs w:val="24"/>
        </w:rPr>
        <w:t xml:space="preserve">If your child has asthma, a               physician must complete an action plan. </w:t>
      </w:r>
      <w:r>
        <w:rPr>
          <w:rFonts w:ascii="Copperplate Gothic Light" w:hAnsi="Copperplate Gothic Light" w:cs="Copperplate Gothic Light"/>
          <w:b/>
          <w:bCs/>
          <w:sz w:val="24"/>
          <w:szCs w:val="24"/>
        </w:rPr>
        <w:t xml:space="preserve">Please make sure your child’s  medication and                 paperwork is up to date. </w:t>
      </w:r>
      <w:r>
        <w:rPr>
          <w:rFonts w:ascii="Copperplate Gothic Light" w:hAnsi="Copperplate Gothic Light" w:cs="Copperplate Gothic Light"/>
          <w:sz w:val="24"/>
          <w:szCs w:val="24"/>
        </w:rPr>
        <w:t xml:space="preserve">Refer to His Glory’s parent handbook for additional information about administering medication . </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sz w:val="22"/>
          <w:szCs w:val="22"/>
        </w:rPr>
      </w:pPr>
      <w:r>
        <w:rPr>
          <w:sz w:val="22"/>
          <w:szCs w:val="22"/>
        </w:rPr>
        <w:t xml:space="preserve">Spring is almost here. Please check the weather daily to see how to appropriately dress your child for daycare. Children go outside to play daily. It is                recommended that  children continue to wear          undershirts and socks. </w:t>
      </w:r>
    </w:p>
    <w:p w:rsidR="00D3429A" w:rsidRDefault="00D3429A">
      <w:pPr>
        <w:spacing w:after="0" w:line="240" w:lineRule="auto"/>
        <w:rPr>
          <w:rFonts w:cstheme="minorBidi"/>
          <w:color w:val="auto"/>
          <w:kern w:val="0"/>
          <w:sz w:val="24"/>
          <w:szCs w:val="24"/>
        </w:rPr>
      </w:pPr>
      <w:r>
        <w:rPr>
          <w:sz w:val="22"/>
          <w:szCs w:val="22"/>
        </w:rPr>
        <w:t xml:space="preserve">If your child shows any symptoms of the </w:t>
      </w:r>
      <w:r>
        <w:rPr>
          <w:b/>
          <w:bCs/>
          <w:sz w:val="22"/>
          <w:szCs w:val="22"/>
        </w:rPr>
        <w:t>flu</w:t>
      </w:r>
      <w:r>
        <w:rPr>
          <w:sz w:val="22"/>
          <w:szCs w:val="22"/>
        </w:rPr>
        <w:t xml:space="preserve">, </w:t>
      </w:r>
      <w:r>
        <w:rPr>
          <w:b/>
          <w:bCs/>
          <w:sz w:val="22"/>
          <w:szCs w:val="22"/>
        </w:rPr>
        <w:t>stomach virus</w:t>
      </w:r>
      <w:r>
        <w:rPr>
          <w:sz w:val="22"/>
          <w:szCs w:val="22"/>
        </w:rPr>
        <w:t xml:space="preserve">, or has a </w:t>
      </w:r>
      <w:r>
        <w:rPr>
          <w:b/>
          <w:bCs/>
          <w:sz w:val="22"/>
          <w:szCs w:val="22"/>
        </w:rPr>
        <w:t xml:space="preserve">fever </w:t>
      </w:r>
      <w:r>
        <w:rPr>
          <w:sz w:val="22"/>
          <w:szCs w:val="22"/>
        </w:rPr>
        <w:t>please keep them at home. We want to ensure the well being of other children and staff.</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jc w:val="center"/>
        <w:rPr>
          <w:sz w:val="40"/>
          <w:szCs w:val="40"/>
          <w:u w:val="single"/>
        </w:rPr>
      </w:pPr>
      <w:r>
        <w:rPr>
          <w:sz w:val="40"/>
          <w:szCs w:val="40"/>
          <w:u w:val="single"/>
        </w:rPr>
        <w:t>Parent Questionnaire</w:t>
      </w:r>
    </w:p>
    <w:p w:rsidR="00D3429A" w:rsidRDefault="00D3429A">
      <w:pPr>
        <w:rPr>
          <w:sz w:val="22"/>
          <w:szCs w:val="22"/>
        </w:rPr>
      </w:pPr>
      <w:r>
        <w:rPr>
          <w:sz w:val="22"/>
          <w:szCs w:val="22"/>
        </w:rPr>
        <w:t>Parent’s we need your feedback! Located at the Procare terminal is our annual Parent Questionnaire. Please complete                 anonymously, and place in the box. Your feedback will be used to evaluate how we can serve you better.</w:t>
      </w:r>
    </w:p>
    <w:p w:rsidR="00D3429A" w:rsidRDefault="00D3429A">
      <w:pPr>
        <w:rPr>
          <w:sz w:val="22"/>
          <w:szCs w:val="22"/>
        </w:rPr>
      </w:pPr>
    </w:p>
    <w:p w:rsidR="00D3429A" w:rsidRDefault="00D3429A">
      <w:pPr>
        <w:rPr>
          <w:rFonts w:cstheme="minorBidi"/>
          <w:color w:val="auto"/>
          <w:kern w:val="0"/>
          <w:sz w:val="24"/>
          <w:szCs w:val="24"/>
        </w:rPr>
      </w:pPr>
      <w:r>
        <w:rPr>
          <w:sz w:val="22"/>
          <w:szCs w:val="22"/>
        </w:rPr>
        <w:t xml:space="preserve">  </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r>
        <w:rPr>
          <w:rFonts w:ascii="Blackadder ITC" w:hAnsi="Blackadder ITC" w:cs="Blackadder ITC"/>
          <w:color w:val="FF0000"/>
          <w:sz w:val="36"/>
          <w:szCs w:val="36"/>
        </w:rPr>
        <w:t>“Gracious words are like a honeycomb, sweetness to the soul and health to the body.”</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sz w:val="32"/>
          <w:szCs w:val="32"/>
        </w:rPr>
      </w:pPr>
      <w:r>
        <w:rPr>
          <w:sz w:val="32"/>
          <w:szCs w:val="32"/>
        </w:rPr>
        <w:t>EDUCATION OPTIONS</w:t>
      </w:r>
    </w:p>
    <w:p w:rsidR="00D3429A" w:rsidRDefault="00D3429A">
      <w:pPr>
        <w:spacing w:after="0" w:line="240" w:lineRule="auto"/>
        <w:rPr>
          <w:sz w:val="24"/>
          <w:szCs w:val="24"/>
        </w:rPr>
      </w:pPr>
      <w:r>
        <w:rPr>
          <w:sz w:val="24"/>
          <w:szCs w:val="24"/>
        </w:rPr>
        <w:t>Have you planned your child education journey yet? Now is the time to do so! What are your child’s strengths and talents?  How can you form and build  on those strengths and talents?  Education is very important and today there are choices in education! It’s imperative that you know what your options are when choosing the journey of education for your child. There are several different forms of schools available:</w:t>
      </w:r>
    </w:p>
    <w:p w:rsidR="00D3429A" w:rsidRDefault="00D3429A">
      <w:pPr>
        <w:spacing w:after="0" w:line="240" w:lineRule="auto"/>
        <w:rPr>
          <w:sz w:val="24"/>
          <w:szCs w:val="24"/>
        </w:rPr>
      </w:pPr>
      <w:r>
        <w:rPr>
          <w:b/>
          <w:bCs/>
          <w:sz w:val="24"/>
          <w:szCs w:val="24"/>
        </w:rPr>
        <w:t xml:space="preserve">Public Schools: </w:t>
      </w:r>
      <w:r>
        <w:t xml:space="preserve">a school that is maintained at public expense for the education of the children of a             community or district and that constitutes a part of a system of free public education  </w:t>
      </w:r>
    </w:p>
    <w:p w:rsidR="00D3429A" w:rsidRDefault="00D3429A">
      <w:pPr>
        <w:spacing w:after="0" w:line="240" w:lineRule="auto"/>
        <w:rPr>
          <w:sz w:val="24"/>
          <w:szCs w:val="24"/>
        </w:rPr>
      </w:pPr>
      <w:r>
        <w:rPr>
          <w:b/>
          <w:bCs/>
          <w:sz w:val="24"/>
          <w:szCs w:val="24"/>
        </w:rPr>
        <w:t xml:space="preserve">Magnet Schools: </w:t>
      </w:r>
      <w:r>
        <w:t>a public school that  have a focus theme and aligned curriculum in  Science,             Technology, Engineering and Mathematics, Fine and Performing Arts, Career and Technical Education and more.</w:t>
      </w:r>
    </w:p>
    <w:p w:rsidR="00D3429A" w:rsidRDefault="00D3429A">
      <w:pPr>
        <w:spacing w:after="0" w:line="240" w:lineRule="auto"/>
        <w:rPr>
          <w:b/>
          <w:bCs/>
          <w:sz w:val="24"/>
          <w:szCs w:val="24"/>
        </w:rPr>
      </w:pPr>
      <w:r>
        <w:rPr>
          <w:b/>
          <w:bCs/>
          <w:sz w:val="24"/>
          <w:szCs w:val="24"/>
        </w:rPr>
        <w:t xml:space="preserve">Charter Schools: </w:t>
      </w:r>
      <w:r>
        <w:t xml:space="preserve">a school that operates independently but receives government funding </w:t>
      </w:r>
    </w:p>
    <w:p w:rsidR="00D3429A" w:rsidRDefault="00D3429A">
      <w:pPr>
        <w:spacing w:after="0" w:line="240" w:lineRule="auto"/>
        <w:rPr>
          <w:sz w:val="24"/>
          <w:szCs w:val="24"/>
        </w:rPr>
      </w:pPr>
      <w:r>
        <w:rPr>
          <w:b/>
          <w:bCs/>
          <w:sz w:val="24"/>
          <w:szCs w:val="24"/>
        </w:rPr>
        <w:t xml:space="preserve">Montessori Schools: </w:t>
      </w:r>
      <w:r>
        <w:t>a school that  particular focus on allowing children to make their own choices in learning, with a teacher guiding the process rather than leading it. Much of the education method relies on hands-on learning, self-directed activity, and collaborative play. Private and Public</w:t>
      </w:r>
    </w:p>
    <w:p w:rsidR="00D3429A" w:rsidRDefault="00D3429A">
      <w:pPr>
        <w:spacing w:after="0" w:line="240" w:lineRule="auto"/>
        <w:rPr>
          <w:rFonts w:cstheme="minorBidi"/>
          <w:color w:val="auto"/>
          <w:kern w:val="0"/>
          <w:sz w:val="24"/>
          <w:szCs w:val="24"/>
        </w:rPr>
      </w:pPr>
      <w:r>
        <w:rPr>
          <w:b/>
          <w:bCs/>
          <w:sz w:val="24"/>
          <w:szCs w:val="24"/>
        </w:rPr>
        <w:t xml:space="preserve">Private Schools:  </w:t>
      </w:r>
      <w:r>
        <w:t xml:space="preserve">Independently operated school, non government, charges for tuition and may have method of selecting children.  </w:t>
      </w:r>
      <w:r>
        <w:rPr>
          <w:b/>
          <w:bCs/>
          <w:u w:val="single"/>
        </w:rPr>
        <w:t>HOWEVER, THEY HAVE MANY GRANT AND SCHOLARSHIP                          OPPORTUNITIES!!!</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jc w:val="center"/>
        <w:rPr>
          <w:b/>
          <w:bCs/>
          <w:sz w:val="32"/>
          <w:szCs w:val="32"/>
        </w:rPr>
      </w:pPr>
      <w:r>
        <w:rPr>
          <w:b/>
          <w:bCs/>
          <w:sz w:val="32"/>
          <w:szCs w:val="32"/>
        </w:rPr>
        <w:t>THINGS TO CONSIDER</w:t>
      </w:r>
    </w:p>
    <w:p w:rsidR="00D3429A" w:rsidRDefault="00D3429A">
      <w:pPr>
        <w:ind w:left="360" w:hanging="360"/>
        <w:rPr>
          <w:sz w:val="28"/>
          <w:szCs w:val="28"/>
        </w:rPr>
      </w:pPr>
      <w:r>
        <w:rPr>
          <w:sz w:val="28"/>
          <w:szCs w:val="28"/>
        </w:rPr>
        <w:t>What’s the schools mission or motto?</w:t>
      </w:r>
    </w:p>
    <w:p w:rsidR="00D3429A" w:rsidRDefault="00D3429A">
      <w:pPr>
        <w:ind w:left="360" w:hanging="360"/>
        <w:rPr>
          <w:sz w:val="28"/>
          <w:szCs w:val="28"/>
        </w:rPr>
      </w:pPr>
      <w:r>
        <w:rPr>
          <w:sz w:val="28"/>
          <w:szCs w:val="28"/>
        </w:rPr>
        <w:t>Have you and your child visited the school?</w:t>
      </w:r>
    </w:p>
    <w:p w:rsidR="00D3429A" w:rsidRDefault="00D3429A">
      <w:pPr>
        <w:ind w:left="360" w:hanging="360"/>
        <w:rPr>
          <w:sz w:val="28"/>
          <w:szCs w:val="28"/>
        </w:rPr>
      </w:pPr>
      <w:r>
        <w:rPr>
          <w:sz w:val="28"/>
          <w:szCs w:val="28"/>
        </w:rPr>
        <w:t>Is their a deadline or waiting list for the school?</w:t>
      </w:r>
    </w:p>
    <w:p w:rsidR="00D3429A" w:rsidRDefault="00D3429A">
      <w:pPr>
        <w:ind w:left="360" w:hanging="360"/>
        <w:rPr>
          <w:sz w:val="28"/>
          <w:szCs w:val="28"/>
        </w:rPr>
      </w:pPr>
      <w:r>
        <w:rPr>
          <w:sz w:val="28"/>
          <w:szCs w:val="28"/>
        </w:rPr>
        <w:t>What’s the school’s  yearly calendar?</w:t>
      </w:r>
    </w:p>
    <w:p w:rsidR="00D3429A" w:rsidRDefault="00D3429A">
      <w:pPr>
        <w:ind w:left="360" w:hanging="360"/>
        <w:rPr>
          <w:sz w:val="28"/>
          <w:szCs w:val="28"/>
        </w:rPr>
      </w:pPr>
      <w:r>
        <w:rPr>
          <w:sz w:val="28"/>
          <w:szCs w:val="28"/>
        </w:rPr>
        <w:t>Do they offer after-school care?</w:t>
      </w:r>
    </w:p>
    <w:p w:rsidR="00D3429A" w:rsidRDefault="00D3429A">
      <w:pPr>
        <w:ind w:left="360" w:hanging="360"/>
        <w:rPr>
          <w:rFonts w:cstheme="minorBidi"/>
          <w:color w:val="auto"/>
          <w:kern w:val="0"/>
          <w:sz w:val="24"/>
          <w:szCs w:val="24"/>
        </w:rPr>
      </w:pPr>
      <w:r>
        <w:rPr>
          <w:sz w:val="28"/>
          <w:szCs w:val="28"/>
        </w:rPr>
        <w:t>Do I have to live in a certain district for the school?</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jc w:val="center"/>
        <w:rPr>
          <w:sz w:val="32"/>
          <w:szCs w:val="32"/>
        </w:rPr>
      </w:pPr>
      <w:r>
        <w:rPr>
          <w:sz w:val="32"/>
          <w:szCs w:val="32"/>
        </w:rPr>
        <w:t>PRINCE AND PRINCESS BALL           FUNDRAISRER</w:t>
      </w:r>
    </w:p>
    <w:p w:rsidR="00D3429A" w:rsidRDefault="00D3429A">
      <w:pPr>
        <w:rPr>
          <w:rFonts w:cstheme="minorBidi"/>
          <w:color w:val="auto"/>
          <w:kern w:val="0"/>
          <w:sz w:val="24"/>
          <w:szCs w:val="24"/>
        </w:rPr>
      </w:pPr>
      <w:r>
        <w:t xml:space="preserve">      This is a  FUNDRAISER! What a great way to give back. Parents, that would like to participate, are asked to ask family members and friends to contribute </w:t>
      </w:r>
      <w:r>
        <w:rPr>
          <w:b/>
          <w:bCs/>
        </w:rPr>
        <w:t xml:space="preserve">$1.00 per ticket </w:t>
      </w:r>
      <w:r>
        <w:t xml:space="preserve">to support their child or the     center. Tickets purchased will be raffled for prizes. The highest                contributor, of a NC PreK, child will be crowned the 2016 -2017 NCPreK Prince and Princess of His Glory Child Development Center. </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line="240" w:lineRule="auto"/>
        <w:jc w:val="center"/>
        <w:rPr>
          <w:i/>
          <w:iCs/>
          <w:sz w:val="32"/>
          <w:szCs w:val="32"/>
        </w:rPr>
      </w:pPr>
      <w:r>
        <w:rPr>
          <w:i/>
          <w:iCs/>
          <w:sz w:val="32"/>
          <w:szCs w:val="32"/>
        </w:rPr>
        <w:t>GLORIOUS RED CARPET EVENT</w:t>
      </w:r>
    </w:p>
    <w:p w:rsidR="00D3429A" w:rsidRDefault="00D3429A">
      <w:pPr>
        <w:spacing w:line="240" w:lineRule="auto"/>
        <w:jc w:val="center"/>
        <w:rPr>
          <w:i/>
          <w:iCs/>
          <w:sz w:val="32"/>
          <w:szCs w:val="32"/>
        </w:rPr>
      </w:pPr>
    </w:p>
    <w:p w:rsidR="00D3429A" w:rsidRDefault="00D3429A">
      <w:pPr>
        <w:spacing w:line="240" w:lineRule="auto"/>
        <w:jc w:val="center"/>
        <w:rPr>
          <w:i/>
          <w:iCs/>
          <w:sz w:val="32"/>
          <w:szCs w:val="32"/>
        </w:rPr>
      </w:pPr>
      <w:r>
        <w:rPr>
          <w:i/>
          <w:iCs/>
          <w:sz w:val="32"/>
          <w:szCs w:val="32"/>
        </w:rPr>
        <w:t xml:space="preserve">  </w:t>
      </w:r>
    </w:p>
    <w:p w:rsidR="00D3429A" w:rsidRDefault="00D3429A">
      <w:pPr>
        <w:spacing w:line="240" w:lineRule="auto"/>
        <w:jc w:val="center"/>
        <w:rPr>
          <w:rFonts w:cstheme="minorBidi"/>
          <w:color w:val="auto"/>
          <w:kern w:val="0"/>
          <w:sz w:val="24"/>
          <w:szCs w:val="24"/>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rPr>
          <w:sz w:val="32"/>
          <w:szCs w:val="32"/>
        </w:rPr>
      </w:pPr>
      <w:r>
        <w:rPr>
          <w:sz w:val="32"/>
          <w:szCs w:val="32"/>
        </w:rPr>
        <w:t>NEXT Creative          Curriculum Studies</w:t>
      </w:r>
    </w:p>
    <w:p w:rsidR="00D3429A" w:rsidRDefault="00D3429A">
      <w:pPr>
        <w:spacing w:after="0"/>
      </w:pPr>
    </w:p>
    <w:p w:rsidR="00D3429A" w:rsidRDefault="00D3429A">
      <w:pPr>
        <w:spacing w:after="0"/>
        <w:rPr>
          <w:sz w:val="28"/>
          <w:szCs w:val="28"/>
        </w:rPr>
      </w:pPr>
      <w:r>
        <w:rPr>
          <w:sz w:val="28"/>
          <w:szCs w:val="28"/>
        </w:rPr>
        <w:t>Balls Study</w:t>
      </w:r>
    </w:p>
    <w:p w:rsidR="00D3429A" w:rsidRDefault="00D3429A">
      <w:pPr>
        <w:spacing w:after="0"/>
        <w:rPr>
          <w:sz w:val="28"/>
          <w:szCs w:val="28"/>
        </w:rPr>
      </w:pPr>
      <w:r>
        <w:rPr>
          <w:sz w:val="28"/>
          <w:szCs w:val="28"/>
        </w:rPr>
        <w:t>Music Study</w:t>
      </w:r>
    </w:p>
    <w:p w:rsidR="00D3429A" w:rsidRDefault="00D3429A">
      <w:pPr>
        <w:spacing w:after="0"/>
        <w:rPr>
          <w:sz w:val="28"/>
          <w:szCs w:val="28"/>
        </w:rPr>
      </w:pPr>
      <w:r>
        <w:rPr>
          <w:sz w:val="28"/>
          <w:szCs w:val="28"/>
        </w:rPr>
        <w:t>Kindergarten Transition</w:t>
      </w:r>
    </w:p>
    <w:p w:rsidR="00D3429A" w:rsidRDefault="00D3429A">
      <w:pPr>
        <w:spacing w:after="0"/>
        <w:rPr>
          <w:sz w:val="28"/>
          <w:szCs w:val="28"/>
        </w:rPr>
      </w:pPr>
    </w:p>
    <w:p w:rsidR="00D3429A" w:rsidRDefault="00D3429A">
      <w:pPr>
        <w:spacing w:after="0"/>
        <w:rPr>
          <w:rFonts w:cstheme="minorBidi"/>
          <w:color w:val="auto"/>
          <w:kern w:val="0"/>
          <w:sz w:val="24"/>
          <w:szCs w:val="24"/>
        </w:rPr>
      </w:pPr>
      <w:r>
        <w:rPr>
          <w:sz w:val="28"/>
          <w:szCs w:val="28"/>
        </w:rPr>
        <w:t>Wow this year has flew by!!!</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ascii="AR CHRISTY" w:hAnsi="AR CHRISTY" w:cs="AR CHRISTY"/>
          <w:sz w:val="32"/>
          <w:szCs w:val="32"/>
        </w:rPr>
      </w:pPr>
      <w:r>
        <w:rPr>
          <w:rFonts w:ascii="AR CHRISTY" w:hAnsi="AR CHRISTY" w:cs="AR CHRISTY"/>
          <w:sz w:val="32"/>
          <w:szCs w:val="32"/>
        </w:rPr>
        <w:t>DAILY REMINDERS</w:t>
      </w:r>
    </w:p>
    <w:p w:rsidR="00D3429A" w:rsidRDefault="00D3429A">
      <w:pPr>
        <w:spacing w:after="0" w:line="240" w:lineRule="auto"/>
        <w:rPr>
          <w:sz w:val="24"/>
          <w:szCs w:val="24"/>
        </w:rPr>
      </w:pPr>
      <w:r>
        <w:rPr>
          <w:sz w:val="24"/>
          <w:szCs w:val="24"/>
        </w:rPr>
        <w:t xml:space="preserve">Sign IN/OUT </w:t>
      </w:r>
    </w:p>
    <w:p w:rsidR="00D3429A" w:rsidRDefault="00D3429A">
      <w:pPr>
        <w:spacing w:after="0" w:line="240" w:lineRule="auto"/>
        <w:rPr>
          <w:sz w:val="24"/>
          <w:szCs w:val="24"/>
        </w:rPr>
      </w:pPr>
      <w:r>
        <w:rPr>
          <w:sz w:val="24"/>
          <w:szCs w:val="24"/>
        </w:rPr>
        <w:t xml:space="preserve">Check cubbies </w:t>
      </w:r>
    </w:p>
    <w:p w:rsidR="00D3429A" w:rsidRDefault="00D3429A">
      <w:pPr>
        <w:spacing w:after="0" w:line="240" w:lineRule="auto"/>
        <w:rPr>
          <w:sz w:val="24"/>
          <w:szCs w:val="24"/>
        </w:rPr>
      </w:pPr>
      <w:r>
        <w:rPr>
          <w:sz w:val="24"/>
          <w:szCs w:val="24"/>
        </w:rPr>
        <w:t>Have a change of clothes</w:t>
      </w:r>
    </w:p>
    <w:p w:rsidR="00D3429A" w:rsidRDefault="00D3429A">
      <w:pPr>
        <w:spacing w:after="0" w:line="240" w:lineRule="auto"/>
        <w:rPr>
          <w:sz w:val="24"/>
          <w:szCs w:val="24"/>
        </w:rPr>
      </w:pPr>
      <w:r>
        <w:rPr>
          <w:sz w:val="24"/>
          <w:szCs w:val="24"/>
        </w:rPr>
        <w:t>Label bottles and sip cups</w:t>
      </w:r>
    </w:p>
    <w:p w:rsidR="00D3429A" w:rsidRDefault="00D3429A">
      <w:pPr>
        <w:spacing w:after="0" w:line="240" w:lineRule="auto"/>
        <w:rPr>
          <w:sz w:val="24"/>
          <w:szCs w:val="24"/>
        </w:rPr>
      </w:pPr>
      <w:r>
        <w:rPr>
          <w:sz w:val="24"/>
          <w:szCs w:val="24"/>
        </w:rPr>
        <w:t>Check diapers/pull ups</w:t>
      </w:r>
    </w:p>
    <w:p w:rsidR="00D3429A" w:rsidRDefault="00D3429A">
      <w:pPr>
        <w:spacing w:after="0" w:line="240" w:lineRule="auto"/>
        <w:rPr>
          <w:rFonts w:cstheme="minorBidi"/>
          <w:color w:val="auto"/>
          <w:kern w:val="0"/>
          <w:sz w:val="24"/>
          <w:szCs w:val="24"/>
        </w:rPr>
      </w:pPr>
      <w:r>
        <w:rPr>
          <w:sz w:val="24"/>
          <w:szCs w:val="24"/>
        </w:rPr>
        <w:t>Arrive on time</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b/>
          <w:bCs/>
        </w:rPr>
      </w:pPr>
      <w:r>
        <w:rPr>
          <w:b/>
          <w:bCs/>
        </w:rPr>
        <w:t>THIS ISSUE TOPICS</w:t>
      </w:r>
    </w:p>
    <w:p w:rsidR="00D3429A" w:rsidRDefault="00D3429A">
      <w:pPr>
        <w:ind w:left="360" w:hanging="360"/>
        <w:rPr>
          <w:sz w:val="24"/>
          <w:szCs w:val="24"/>
        </w:rPr>
      </w:pPr>
      <w:r>
        <w:rPr>
          <w:sz w:val="24"/>
          <w:szCs w:val="24"/>
        </w:rPr>
        <w:t>PARENT’S CORNER</w:t>
      </w:r>
    </w:p>
    <w:p w:rsidR="00D3429A" w:rsidRDefault="00D3429A">
      <w:pPr>
        <w:ind w:left="360" w:hanging="360"/>
        <w:rPr>
          <w:sz w:val="24"/>
          <w:szCs w:val="24"/>
        </w:rPr>
      </w:pPr>
      <w:r>
        <w:rPr>
          <w:sz w:val="24"/>
          <w:szCs w:val="24"/>
        </w:rPr>
        <w:t>10 BEST WAYS TO Praise Your Child</w:t>
      </w:r>
    </w:p>
    <w:p w:rsidR="00D3429A" w:rsidRDefault="00D3429A">
      <w:pPr>
        <w:ind w:left="360" w:hanging="360"/>
        <w:rPr>
          <w:sz w:val="24"/>
          <w:szCs w:val="24"/>
        </w:rPr>
      </w:pPr>
      <w:r>
        <w:rPr>
          <w:sz w:val="24"/>
          <w:szCs w:val="24"/>
        </w:rPr>
        <w:t>NC Pre-K Corner</w:t>
      </w:r>
    </w:p>
    <w:p w:rsidR="00D3429A" w:rsidRDefault="00D3429A">
      <w:pPr>
        <w:ind w:left="360" w:hanging="360"/>
        <w:rPr>
          <w:sz w:val="24"/>
          <w:szCs w:val="24"/>
        </w:rPr>
      </w:pPr>
      <w:r>
        <w:rPr>
          <w:sz w:val="24"/>
          <w:szCs w:val="24"/>
        </w:rPr>
        <w:t>Transition to             Kindergarten</w:t>
      </w:r>
    </w:p>
    <w:p w:rsidR="00D3429A" w:rsidRDefault="00D3429A">
      <w:pPr>
        <w:ind w:left="360" w:hanging="360"/>
        <w:rPr>
          <w:rFonts w:cstheme="minorBidi"/>
          <w:color w:val="auto"/>
          <w:kern w:val="0"/>
          <w:sz w:val="24"/>
          <w:szCs w:val="24"/>
        </w:rPr>
      </w:pPr>
      <w:r>
        <w:rPr>
          <w:sz w:val="24"/>
          <w:szCs w:val="24"/>
        </w:rPr>
        <w:t>WOW Experience</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jc w:val="center"/>
        <w:rPr>
          <w:rFonts w:cstheme="minorBidi"/>
          <w:color w:val="auto"/>
          <w:kern w:val="0"/>
          <w:sz w:val="24"/>
          <w:szCs w:val="24"/>
        </w:rPr>
      </w:pPr>
      <w:r>
        <w:rPr>
          <w:i/>
          <w:iCs/>
          <w:sz w:val="36"/>
          <w:szCs w:val="36"/>
        </w:rPr>
        <w:t>“Standing Tall, Achieving High”</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rPr>
          <w:sz w:val="56"/>
          <w:szCs w:val="56"/>
        </w:rPr>
      </w:pPr>
      <w:r>
        <w:rPr>
          <w:sz w:val="56"/>
          <w:szCs w:val="56"/>
        </w:rPr>
        <w:t xml:space="preserve"> Visit our website: </w:t>
      </w:r>
    </w:p>
    <w:p w:rsidR="00D3429A" w:rsidRDefault="00D3429A">
      <w:pPr>
        <w:rPr>
          <w:color w:val="0070C0"/>
          <w:sz w:val="56"/>
          <w:szCs w:val="56"/>
        </w:rPr>
      </w:pPr>
      <w:r>
        <w:rPr>
          <w:b/>
          <w:bCs/>
          <w:color w:val="0070C0"/>
          <w:sz w:val="56"/>
          <w:szCs w:val="56"/>
        </w:rPr>
        <w:t>www.hisglorycdc.com</w:t>
      </w:r>
    </w:p>
    <w:p w:rsidR="00D3429A" w:rsidRDefault="00D3429A">
      <w:pPr>
        <w:rPr>
          <w:color w:val="FF9900"/>
          <w:sz w:val="36"/>
          <w:szCs w:val="36"/>
        </w:rPr>
      </w:pPr>
    </w:p>
    <w:p w:rsidR="00D3429A" w:rsidRDefault="00D3429A">
      <w:pPr>
        <w:rPr>
          <w:rFonts w:cstheme="minorBidi"/>
          <w:color w:val="auto"/>
          <w:kern w:val="0"/>
          <w:sz w:val="24"/>
          <w:szCs w:val="24"/>
        </w:rPr>
      </w:pPr>
      <w:r>
        <w:rPr>
          <w:b/>
          <w:bCs/>
          <w:sz w:val="36"/>
          <w:szCs w:val="36"/>
        </w:rPr>
        <w:t xml:space="preserve"> </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rFonts w:cstheme="minorBidi"/>
          <w:color w:val="auto"/>
          <w:kern w:val="0"/>
          <w:sz w:val="24"/>
          <w:szCs w:val="24"/>
        </w:rPr>
      </w:pP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rPr>
          <w:sz w:val="40"/>
          <w:szCs w:val="40"/>
        </w:rPr>
      </w:pPr>
      <w:r>
        <w:rPr>
          <w:sz w:val="40"/>
          <w:szCs w:val="40"/>
        </w:rPr>
        <w:t>BILLBOARDS, RADIO, VIDEOS, OH MY!!!!</w:t>
      </w:r>
    </w:p>
    <w:p w:rsidR="00D3429A" w:rsidRDefault="00D3429A">
      <w:pPr>
        <w:spacing w:after="0" w:line="240" w:lineRule="auto"/>
        <w:rPr>
          <w:sz w:val="32"/>
          <w:szCs w:val="32"/>
        </w:rPr>
      </w:pPr>
      <w:r>
        <w:rPr>
          <w:sz w:val="32"/>
          <w:szCs w:val="32"/>
        </w:rPr>
        <w:t xml:space="preserve">Parents if you want your child(ren) to be  showcased you must sign the waiver!!  </w:t>
      </w:r>
    </w:p>
    <w:p w:rsidR="00D3429A" w:rsidRDefault="00D3429A">
      <w:pPr>
        <w:ind w:left="360" w:hanging="360"/>
        <w:rPr>
          <w:sz w:val="32"/>
          <w:szCs w:val="32"/>
        </w:rPr>
      </w:pPr>
      <w:r>
        <w:rPr>
          <w:sz w:val="32"/>
          <w:szCs w:val="32"/>
        </w:rPr>
        <w:t>5 Star Facility</w:t>
      </w:r>
      <w:r>
        <w:rPr>
          <w:sz w:val="32"/>
          <w:szCs w:val="32"/>
        </w:rPr>
        <w:tab/>
      </w:r>
      <w:r>
        <w:rPr>
          <w:sz w:val="32"/>
          <w:szCs w:val="32"/>
        </w:rPr>
        <w:tab/>
        <w:t xml:space="preserve"> </w:t>
      </w:r>
    </w:p>
    <w:p w:rsidR="00D3429A" w:rsidRDefault="00D3429A">
      <w:pPr>
        <w:ind w:left="360" w:hanging="360"/>
        <w:rPr>
          <w:sz w:val="32"/>
          <w:szCs w:val="32"/>
        </w:rPr>
      </w:pPr>
      <w:r>
        <w:rPr>
          <w:sz w:val="32"/>
          <w:szCs w:val="32"/>
        </w:rPr>
        <w:t>Spacious Classrooms</w:t>
      </w:r>
    </w:p>
    <w:p w:rsidR="00D3429A" w:rsidRDefault="00D3429A">
      <w:pPr>
        <w:ind w:left="360" w:hanging="360"/>
        <w:rPr>
          <w:sz w:val="32"/>
          <w:szCs w:val="32"/>
        </w:rPr>
      </w:pPr>
      <w:r>
        <w:rPr>
          <w:sz w:val="32"/>
          <w:szCs w:val="32"/>
        </w:rPr>
        <w:t>2 Indoor Gyms</w:t>
      </w:r>
    </w:p>
    <w:p w:rsidR="00D3429A" w:rsidRDefault="00D3429A">
      <w:pPr>
        <w:ind w:left="360" w:hanging="360"/>
        <w:rPr>
          <w:sz w:val="32"/>
          <w:szCs w:val="32"/>
        </w:rPr>
      </w:pPr>
      <w:r>
        <w:rPr>
          <w:sz w:val="32"/>
          <w:szCs w:val="32"/>
        </w:rPr>
        <w:t>Technology Center</w:t>
      </w:r>
    </w:p>
    <w:p w:rsidR="00D3429A" w:rsidRDefault="00D3429A">
      <w:pPr>
        <w:ind w:left="360" w:hanging="360"/>
        <w:rPr>
          <w:sz w:val="32"/>
          <w:szCs w:val="32"/>
        </w:rPr>
      </w:pPr>
      <w:r>
        <w:rPr>
          <w:sz w:val="32"/>
          <w:szCs w:val="32"/>
        </w:rPr>
        <w:t>Cafeteria</w:t>
      </w:r>
    </w:p>
    <w:p w:rsidR="00D3429A" w:rsidRDefault="00D3429A">
      <w:pPr>
        <w:ind w:left="360" w:hanging="360"/>
        <w:rPr>
          <w:rFonts w:cstheme="minorBidi"/>
          <w:color w:val="auto"/>
          <w:kern w:val="0"/>
          <w:sz w:val="24"/>
          <w:szCs w:val="24"/>
        </w:rPr>
      </w:pPr>
      <w:r>
        <w:rPr>
          <w:sz w:val="32"/>
          <w:szCs w:val="32"/>
        </w:rPr>
        <w:t>Largest Childcare Facility in Greensboro</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rPr>
          <w:sz w:val="48"/>
          <w:szCs w:val="48"/>
        </w:rPr>
      </w:pPr>
      <w:r>
        <w:rPr>
          <w:sz w:val="48"/>
          <w:szCs w:val="48"/>
        </w:rPr>
        <w:t xml:space="preserve"> Parent's Corner</w:t>
      </w:r>
    </w:p>
    <w:p w:rsidR="00D3429A" w:rsidRDefault="00D3429A">
      <w:pPr>
        <w:spacing w:line="240" w:lineRule="auto"/>
        <w:rPr>
          <w:sz w:val="32"/>
          <w:szCs w:val="32"/>
        </w:rPr>
      </w:pPr>
      <w:r>
        <w:rPr>
          <w:sz w:val="32"/>
          <w:szCs w:val="32"/>
        </w:rPr>
        <w:t>CLASSROOM BOOKS</w:t>
      </w:r>
    </w:p>
    <w:p w:rsidR="00D3429A" w:rsidRDefault="00D3429A">
      <w:pPr>
        <w:spacing w:line="240" w:lineRule="auto"/>
        <w:rPr>
          <w:sz w:val="28"/>
          <w:szCs w:val="28"/>
        </w:rPr>
      </w:pPr>
    </w:p>
    <w:p w:rsidR="00D3429A" w:rsidRDefault="00D3429A">
      <w:pPr>
        <w:rPr>
          <w:sz w:val="28"/>
          <w:szCs w:val="28"/>
        </w:rPr>
      </w:pPr>
      <w:r>
        <w:rPr>
          <w:sz w:val="28"/>
          <w:szCs w:val="28"/>
        </w:rPr>
        <w:t xml:space="preserve">Children should be taught and have to learn how to properly handle books. We are not suppose to have books in the classroom with missing,  torn pages, teeth marks, etc. Older preschoolers and school age children don’t typically damage books. but that’s totally different for toddlers, two year old's, and younger           preschoolers. Daily,  we have to check books and remove damage books.  </w:t>
      </w:r>
      <w:r>
        <w:rPr>
          <w:b/>
          <w:bCs/>
          <w:sz w:val="28"/>
          <w:szCs w:val="28"/>
        </w:rPr>
        <w:t xml:space="preserve">We need your help by donating books.  </w:t>
      </w:r>
      <w:r>
        <w:rPr>
          <w:sz w:val="28"/>
          <w:szCs w:val="28"/>
        </w:rPr>
        <w:t>Books are expensive! However, Once Upon a Child, Ollies, Ross, TJ Maxx, Marshalls have some affordable books. Ask your child’s teacher , what are some favorite stories for their class. Books have to be positive books, no violence. Please encourage your child, while at home, how to properly handle books.</w:t>
      </w:r>
    </w:p>
    <w:p w:rsidR="00D3429A" w:rsidRDefault="00D3429A">
      <w:pPr>
        <w:rPr>
          <w:sz w:val="28"/>
          <w:szCs w:val="28"/>
        </w:rPr>
      </w:pPr>
    </w:p>
    <w:p w:rsidR="00D3429A" w:rsidRDefault="00D3429A">
      <w:pPr>
        <w:rPr>
          <w:sz w:val="28"/>
          <w:szCs w:val="28"/>
        </w:rPr>
      </w:pPr>
      <w:r>
        <w:rPr>
          <w:sz w:val="28"/>
          <w:szCs w:val="28"/>
        </w:rPr>
        <w:t xml:space="preserve">CHILDREN EAT FOR </w:t>
      </w:r>
      <w:r>
        <w:rPr>
          <w:b/>
          <w:bCs/>
          <w:sz w:val="28"/>
          <w:szCs w:val="28"/>
        </w:rPr>
        <w:t xml:space="preserve">FREE!!! </w:t>
      </w:r>
      <w:r>
        <w:rPr>
          <w:sz w:val="28"/>
          <w:szCs w:val="28"/>
        </w:rPr>
        <w:t>Visit www.outtoeatwithkids.com for more!</w:t>
      </w:r>
    </w:p>
    <w:p w:rsidR="00D3429A" w:rsidRDefault="00D3429A">
      <w:pPr>
        <w:rPr>
          <w:sz w:val="24"/>
          <w:szCs w:val="24"/>
        </w:rPr>
      </w:pPr>
      <w:r>
        <w:rPr>
          <w:b/>
          <w:bCs/>
          <w:sz w:val="24"/>
          <w:szCs w:val="24"/>
        </w:rPr>
        <w:t xml:space="preserve">CiCi’s Pizza </w:t>
      </w:r>
      <w:r>
        <w:rPr>
          <w:sz w:val="24"/>
          <w:szCs w:val="24"/>
        </w:rPr>
        <w:t>: Daily children under 3 years old</w:t>
      </w:r>
    </w:p>
    <w:p w:rsidR="00D3429A" w:rsidRDefault="00D3429A">
      <w:pPr>
        <w:rPr>
          <w:sz w:val="24"/>
          <w:szCs w:val="24"/>
        </w:rPr>
      </w:pPr>
      <w:r>
        <w:rPr>
          <w:sz w:val="24"/>
          <w:szCs w:val="24"/>
        </w:rPr>
        <w:t>P</w:t>
      </w:r>
      <w:r>
        <w:rPr>
          <w:b/>
          <w:bCs/>
          <w:sz w:val="24"/>
          <w:szCs w:val="24"/>
        </w:rPr>
        <w:t xml:space="preserve">izza Hut: </w:t>
      </w:r>
      <w:r>
        <w:rPr>
          <w:sz w:val="24"/>
          <w:szCs w:val="24"/>
        </w:rPr>
        <w:t>Children eat free on Tuesday evenings</w:t>
      </w:r>
    </w:p>
    <w:p w:rsidR="00D3429A" w:rsidRDefault="00D3429A">
      <w:pPr>
        <w:rPr>
          <w:sz w:val="24"/>
          <w:szCs w:val="24"/>
        </w:rPr>
      </w:pPr>
      <w:r>
        <w:rPr>
          <w:b/>
          <w:bCs/>
          <w:sz w:val="24"/>
          <w:szCs w:val="24"/>
        </w:rPr>
        <w:t xml:space="preserve">Boston Market: </w:t>
      </w:r>
      <w:r>
        <w:rPr>
          <w:sz w:val="24"/>
          <w:szCs w:val="24"/>
        </w:rPr>
        <w:t>Children eat free on Tuesdays</w:t>
      </w:r>
    </w:p>
    <w:p w:rsidR="00D3429A" w:rsidRDefault="00D3429A">
      <w:pPr>
        <w:rPr>
          <w:sz w:val="24"/>
          <w:szCs w:val="24"/>
        </w:rPr>
      </w:pPr>
      <w:r>
        <w:rPr>
          <w:b/>
          <w:bCs/>
          <w:sz w:val="24"/>
          <w:szCs w:val="24"/>
        </w:rPr>
        <w:t xml:space="preserve">Texas Roadhouse: </w:t>
      </w:r>
      <w:r>
        <w:rPr>
          <w:sz w:val="24"/>
          <w:szCs w:val="24"/>
        </w:rPr>
        <w:t>Kid’s night on Tuesday 4:00pm-10:00pm free kids meal</w:t>
      </w:r>
    </w:p>
    <w:p w:rsidR="00D3429A" w:rsidRDefault="00D3429A">
      <w:pPr>
        <w:rPr>
          <w:sz w:val="24"/>
          <w:szCs w:val="24"/>
        </w:rPr>
      </w:pPr>
      <w:r>
        <w:rPr>
          <w:b/>
          <w:bCs/>
          <w:sz w:val="24"/>
          <w:szCs w:val="24"/>
        </w:rPr>
        <w:t xml:space="preserve">O’Charleys: </w:t>
      </w:r>
      <w:r>
        <w:rPr>
          <w:sz w:val="24"/>
          <w:szCs w:val="24"/>
        </w:rPr>
        <w:t xml:space="preserve">Kids eat free </w:t>
      </w:r>
    </w:p>
    <w:p w:rsidR="00D3429A" w:rsidRDefault="00D3429A">
      <w:pPr>
        <w:rPr>
          <w:rFonts w:cstheme="minorBidi"/>
          <w:color w:val="auto"/>
          <w:kern w:val="0"/>
          <w:sz w:val="24"/>
          <w:szCs w:val="24"/>
        </w:rPr>
      </w:pPr>
      <w:r>
        <w:rPr>
          <w:sz w:val="24"/>
          <w:szCs w:val="24"/>
        </w:rPr>
        <w:t>* Free meals are based on adult purchases</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jc w:val="center"/>
        <w:rPr>
          <w:b/>
          <w:bCs/>
          <w:sz w:val="32"/>
          <w:szCs w:val="32"/>
          <w:u w:val="single"/>
        </w:rPr>
      </w:pPr>
      <w:r>
        <w:rPr>
          <w:b/>
          <w:bCs/>
          <w:sz w:val="32"/>
          <w:szCs w:val="32"/>
        </w:rPr>
        <w:t xml:space="preserve">Ways we NEED you to        VOLUNTEER and  </w:t>
      </w:r>
      <w:r>
        <w:rPr>
          <w:b/>
          <w:bCs/>
          <w:sz w:val="32"/>
          <w:szCs w:val="32"/>
          <w:u w:val="single"/>
        </w:rPr>
        <w:t>SUPPORT</w:t>
      </w:r>
    </w:p>
    <w:p w:rsidR="00D3429A" w:rsidRDefault="00D3429A">
      <w:pPr>
        <w:spacing w:after="0" w:line="240" w:lineRule="auto"/>
        <w:jc w:val="center"/>
        <w:rPr>
          <w:b/>
          <w:bCs/>
          <w:sz w:val="32"/>
          <w:szCs w:val="32"/>
        </w:rPr>
      </w:pPr>
    </w:p>
    <w:p w:rsidR="00D3429A" w:rsidRDefault="00D3429A">
      <w:pPr>
        <w:ind w:left="360" w:hanging="360"/>
        <w:jc w:val="center"/>
        <w:rPr>
          <w:sz w:val="24"/>
          <w:szCs w:val="24"/>
        </w:rPr>
      </w:pPr>
      <w:r>
        <w:rPr>
          <w:sz w:val="24"/>
          <w:szCs w:val="24"/>
        </w:rPr>
        <w:t>Hang out a little in the classroom, you’ll love it!</w:t>
      </w:r>
    </w:p>
    <w:p w:rsidR="00D3429A" w:rsidRDefault="00D3429A">
      <w:pPr>
        <w:ind w:left="360" w:hanging="360"/>
        <w:rPr>
          <w:sz w:val="24"/>
          <w:szCs w:val="24"/>
        </w:rPr>
      </w:pPr>
      <w:r>
        <w:rPr>
          <w:sz w:val="24"/>
          <w:szCs w:val="24"/>
        </w:rPr>
        <w:t xml:space="preserve"> Attend conferences and parent  meetings</w:t>
      </w:r>
    </w:p>
    <w:p w:rsidR="00D3429A" w:rsidRDefault="00D3429A">
      <w:pPr>
        <w:ind w:left="360" w:hanging="360"/>
        <w:rPr>
          <w:sz w:val="24"/>
          <w:szCs w:val="24"/>
        </w:rPr>
      </w:pPr>
      <w:r>
        <w:rPr>
          <w:sz w:val="24"/>
          <w:szCs w:val="24"/>
        </w:rPr>
        <w:t>Share your testimony through our social media</w:t>
      </w:r>
    </w:p>
    <w:p w:rsidR="00D3429A" w:rsidRDefault="00D3429A">
      <w:pPr>
        <w:ind w:left="360" w:hanging="360"/>
        <w:rPr>
          <w:sz w:val="24"/>
          <w:szCs w:val="24"/>
        </w:rPr>
      </w:pPr>
      <w:r>
        <w:rPr>
          <w:sz w:val="24"/>
          <w:szCs w:val="24"/>
        </w:rPr>
        <w:t xml:space="preserve">Suggest ideas </w:t>
      </w:r>
    </w:p>
    <w:p w:rsidR="00D3429A" w:rsidRDefault="00D3429A">
      <w:pPr>
        <w:ind w:left="360" w:hanging="360"/>
        <w:rPr>
          <w:sz w:val="24"/>
          <w:szCs w:val="24"/>
        </w:rPr>
      </w:pPr>
      <w:r>
        <w:rPr>
          <w:sz w:val="24"/>
          <w:szCs w:val="24"/>
        </w:rPr>
        <w:t>Support events!</w:t>
      </w:r>
    </w:p>
    <w:p w:rsidR="00D3429A" w:rsidRDefault="00D3429A">
      <w:pPr>
        <w:rPr>
          <w:sz w:val="28"/>
          <w:szCs w:val="28"/>
        </w:rPr>
      </w:pPr>
      <w:r>
        <w:rPr>
          <w:sz w:val="28"/>
          <w:szCs w:val="28"/>
        </w:rPr>
        <w:t xml:space="preserve"> </w:t>
      </w:r>
    </w:p>
    <w:p w:rsidR="00D3429A" w:rsidRDefault="00D3429A">
      <w:pPr>
        <w:rPr>
          <w:sz w:val="28"/>
          <w:szCs w:val="28"/>
        </w:rPr>
      </w:pPr>
    </w:p>
    <w:p w:rsidR="00D3429A" w:rsidRDefault="00D3429A">
      <w:pPr>
        <w:rPr>
          <w:sz w:val="28"/>
          <w:szCs w:val="28"/>
        </w:rPr>
      </w:pPr>
    </w:p>
    <w:p w:rsidR="00D3429A" w:rsidRDefault="00D3429A">
      <w:pPr>
        <w:rPr>
          <w:sz w:val="44"/>
          <w:szCs w:val="44"/>
        </w:rPr>
      </w:pPr>
      <w:r>
        <w:rPr>
          <w:sz w:val="28"/>
          <w:szCs w:val="28"/>
        </w:rPr>
        <w:t xml:space="preserve"> </w:t>
      </w:r>
    </w:p>
    <w:p w:rsidR="00D3429A" w:rsidRDefault="00D3429A">
      <w:pPr>
        <w:rPr>
          <w:rFonts w:cstheme="minorBidi"/>
          <w:color w:val="auto"/>
          <w:kern w:val="0"/>
          <w:sz w:val="24"/>
          <w:szCs w:val="24"/>
        </w:rPr>
      </w:pPr>
      <w:r>
        <w:rPr>
          <w:sz w:val="44"/>
          <w:szCs w:val="44"/>
        </w:rPr>
        <w:t xml:space="preserve">                                                                         </w:t>
      </w:r>
      <w:r>
        <w:rPr>
          <w:sz w:val="28"/>
          <w:szCs w:val="28"/>
        </w:rPr>
        <w:t xml:space="preserve"> </w:t>
      </w:r>
    </w:p>
    <w:p w:rsidR="00D3429A" w:rsidRDefault="00D3429A">
      <w:pPr>
        <w:overflowPunct/>
        <w:spacing w:after="0" w:line="240" w:lineRule="auto"/>
        <w:rPr>
          <w:rFonts w:cstheme="minorBidi"/>
          <w:color w:val="auto"/>
          <w:kern w:val="0"/>
          <w:sz w:val="24"/>
          <w:szCs w:val="24"/>
        </w:rPr>
        <w:sectPr w:rsidR="00D3429A">
          <w:type w:val="continuous"/>
          <w:pgSz w:w="12240" w:h="15840"/>
          <w:pgMar w:top="1440" w:right="1440" w:bottom="1440" w:left="1440" w:header="720" w:footer="720" w:gutter="0"/>
          <w:cols w:space="720"/>
          <w:noEndnote/>
        </w:sectPr>
      </w:pPr>
    </w:p>
    <w:p w:rsidR="00D3429A" w:rsidRDefault="00D3429A">
      <w:pPr>
        <w:spacing w:after="0" w:line="240" w:lineRule="auto"/>
        <w:jc w:val="center"/>
        <w:rPr>
          <w:b/>
          <w:bCs/>
          <w:sz w:val="36"/>
          <w:szCs w:val="36"/>
          <w:u w:val="single"/>
        </w:rPr>
      </w:pPr>
      <w:r>
        <w:rPr>
          <w:b/>
          <w:bCs/>
          <w:sz w:val="36"/>
          <w:szCs w:val="36"/>
          <w:u w:val="single"/>
        </w:rPr>
        <w:t>Classroom Donations</w:t>
      </w:r>
    </w:p>
    <w:p w:rsidR="00D3429A" w:rsidRDefault="00D3429A">
      <w:pPr>
        <w:spacing w:after="0" w:line="240" w:lineRule="auto"/>
        <w:jc w:val="center"/>
        <w:rPr>
          <w:sz w:val="36"/>
          <w:szCs w:val="36"/>
        </w:rPr>
      </w:pPr>
      <w:r>
        <w:rPr>
          <w:sz w:val="36"/>
          <w:szCs w:val="36"/>
        </w:rPr>
        <w:t>Kleenex</w:t>
      </w:r>
    </w:p>
    <w:p w:rsidR="00D3429A" w:rsidRDefault="00D3429A">
      <w:pPr>
        <w:spacing w:after="0" w:line="240" w:lineRule="auto"/>
        <w:jc w:val="center"/>
        <w:rPr>
          <w:sz w:val="36"/>
          <w:szCs w:val="36"/>
        </w:rPr>
      </w:pPr>
      <w:r>
        <w:rPr>
          <w:sz w:val="36"/>
          <w:szCs w:val="36"/>
        </w:rPr>
        <w:t>Lysol</w:t>
      </w:r>
    </w:p>
    <w:p w:rsidR="00D3429A" w:rsidRDefault="00D3429A">
      <w:pPr>
        <w:spacing w:after="0" w:line="240" w:lineRule="auto"/>
        <w:jc w:val="center"/>
        <w:rPr>
          <w:sz w:val="36"/>
          <w:szCs w:val="36"/>
        </w:rPr>
      </w:pPr>
      <w:r>
        <w:rPr>
          <w:sz w:val="36"/>
          <w:szCs w:val="36"/>
        </w:rPr>
        <w:t>Paper Towels</w:t>
      </w:r>
    </w:p>
    <w:p w:rsidR="00D3429A" w:rsidRDefault="00D3429A">
      <w:pPr>
        <w:spacing w:after="0" w:line="240" w:lineRule="auto"/>
        <w:jc w:val="center"/>
        <w:rPr>
          <w:sz w:val="36"/>
          <w:szCs w:val="36"/>
        </w:rPr>
      </w:pPr>
      <w:r>
        <w:rPr>
          <w:sz w:val="36"/>
          <w:szCs w:val="36"/>
        </w:rPr>
        <w:t>Hand sanitizer</w:t>
      </w:r>
    </w:p>
    <w:sectPr w:rsidR="00D3429A" w:rsidSect="00D3429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 HERMANN">
    <w:panose1 w:val="02000000000000000000"/>
    <w:charset w:val="00"/>
    <w:family w:val="auto"/>
    <w:pitch w:val="variable"/>
    <w:sig w:usb0="8000002F" w:usb1="0000000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29A"/>
    <w:rsid w:val="00D3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94FD8CF-CCBB-44AF-802A-4E80F9B1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20"/>
      <w:szCs w:val="20"/>
    </w:rPr>
  </w:style>
  <w:style w:type="paragraph" w:styleId="Heading2">
    <w:name w:val="heading 2"/>
    <w:basedOn w:val="Normal"/>
    <w:link w:val="Heading2Char"/>
    <w:uiPriority w:val="99"/>
    <w:qFormat/>
    <w:pPr>
      <w:spacing w:before="200" w:line="264" w:lineRule="auto"/>
      <w:outlineLvl w:val="1"/>
    </w:pPr>
    <w:rPr>
      <w:caps/>
      <w:color w:val="7E9C9D"/>
      <w:sz w:val="28"/>
      <w:szCs w:val="28"/>
    </w:rPr>
  </w:style>
  <w:style w:type="paragraph" w:styleId="Heading3">
    <w:name w:val="heading 3"/>
    <w:basedOn w:val="Normal"/>
    <w:link w:val="Heading3Char"/>
    <w:uiPriority w:val="99"/>
    <w:qFormat/>
    <w:pPr>
      <w:spacing w:before="40" w:after="160" w:line="264" w:lineRule="auto"/>
      <w:outlineLvl w:val="2"/>
    </w:pPr>
    <w:rPr>
      <w:caps/>
      <w:color w:val="D163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pPr>
      <w:spacing w:after="0" w:line="264" w:lineRule="auto"/>
    </w:pPr>
    <w:rPr>
      <w:i/>
      <w:iCs/>
      <w:color w:val="D16349"/>
      <w:sz w:val="15"/>
      <w:szCs w:val="15"/>
    </w:rPr>
  </w:style>
  <w:style w:type="character" w:customStyle="1" w:styleId="Heading2Char">
    <w:name w:val="Heading 2 Char"/>
    <w:basedOn w:val="DefaultParagraphFont"/>
    <w:link w:val="Heading2"/>
    <w:uiPriority w:val="9"/>
    <w:semiHidden/>
    <w:rsid w:val="00D3429A"/>
    <w:rPr>
      <w:rFonts w:asciiTheme="majorHAnsi" w:eastAsiaTheme="majorEastAsia" w:hAnsiTheme="majorHAnsi" w:cstheme="majorBidi"/>
      <w:b/>
      <w:bCs/>
      <w:i/>
      <w:iCs/>
      <w:color w:val="000000"/>
      <w:kern w:val="28"/>
      <w:sz w:val="28"/>
      <w:szCs w:val="28"/>
    </w:rPr>
  </w:style>
  <w:style w:type="paragraph" w:styleId="BodyText">
    <w:name w:val="Body Text"/>
    <w:basedOn w:val="Normal"/>
    <w:link w:val="BodyTextChar"/>
    <w:uiPriority w:val="99"/>
    <w:pPr>
      <w:spacing w:line="300" w:lineRule="auto"/>
    </w:pPr>
    <w:rPr>
      <w:color w:val="4D4D4D"/>
      <w:sz w:val="16"/>
      <w:szCs w:val="16"/>
    </w:rPr>
  </w:style>
  <w:style w:type="character" w:customStyle="1" w:styleId="BodyTextChar">
    <w:name w:val="Body Text Char"/>
    <w:basedOn w:val="DefaultParagraphFont"/>
    <w:link w:val="BodyText"/>
    <w:uiPriority w:val="99"/>
    <w:semiHidden/>
    <w:rsid w:val="00D3429A"/>
    <w:rPr>
      <w:rFonts w:ascii="Georgia" w:hAnsi="Georgia" w:cs="Georgia"/>
      <w:color w:val="000000"/>
      <w:kern w:val="28"/>
      <w:sz w:val="20"/>
      <w:szCs w:val="20"/>
    </w:rPr>
  </w:style>
  <w:style w:type="character" w:customStyle="1" w:styleId="Heading3Char">
    <w:name w:val="Heading 3 Char"/>
    <w:basedOn w:val="DefaultParagraphFont"/>
    <w:link w:val="Heading3"/>
    <w:uiPriority w:val="9"/>
    <w:semiHidden/>
    <w:rsid w:val="00D3429A"/>
    <w:rPr>
      <w:rFonts w:asciiTheme="majorHAnsi" w:eastAsiaTheme="majorEastAsia" w:hAnsiTheme="majorHAnsi" w:cstheme="majorBidi"/>
      <w:b/>
      <w:bCs/>
      <w:color w:val="000000"/>
      <w:kern w:val="28"/>
      <w:sz w:val="26"/>
      <w:szCs w:val="26"/>
    </w:rPr>
  </w:style>
  <w:style w:type="paragraph" w:styleId="BodyText2">
    <w:name w:val="Body Text 2"/>
    <w:basedOn w:val="Normal"/>
    <w:link w:val="BodyText2Char"/>
    <w:uiPriority w:val="99"/>
    <w:pPr>
      <w:spacing w:line="312" w:lineRule="auto"/>
    </w:pPr>
    <w:rPr>
      <w:color w:val="62797A"/>
      <w:sz w:val="15"/>
      <w:szCs w:val="15"/>
    </w:rPr>
  </w:style>
  <w:style w:type="character" w:customStyle="1" w:styleId="BodyText2Char">
    <w:name w:val="Body Text 2 Char"/>
    <w:basedOn w:val="DefaultParagraphFont"/>
    <w:link w:val="BodyText2"/>
    <w:uiPriority w:val="99"/>
    <w:semiHidden/>
    <w:rsid w:val="00D3429A"/>
    <w:rPr>
      <w:rFonts w:ascii="Georgia" w:hAnsi="Georgia" w:cs="Georgia"/>
      <w:color w:val="000000"/>
      <w:kern w:val="28"/>
      <w:sz w:val="20"/>
      <w:szCs w:val="20"/>
    </w:rPr>
  </w:style>
  <w:style w:type="paragraph" w:customStyle="1" w:styleId="PageNumber-Right">
    <w:name w:val="Page Number - Right"/>
    <w:basedOn w:val="Normal"/>
    <w:uiPriority w:val="99"/>
    <w:pPr>
      <w:spacing w:after="0" w:line="240" w:lineRule="auto"/>
      <w:jc w:val="right"/>
    </w:pPr>
    <w:rPr>
      <w:rFonts w:ascii="Calibri" w:hAnsi="Calibri" w:cs="Calibri"/>
      <w:color w:val="62797A"/>
      <w:sz w:val="24"/>
      <w:szCs w:val="24"/>
    </w:rPr>
  </w:style>
  <w:style w:type="paragraph" w:customStyle="1" w:styleId="PageNumber-Left">
    <w:name w:val="Page Number - Left"/>
    <w:basedOn w:val="Normal"/>
    <w:uiPriority w:val="99"/>
    <w:pPr>
      <w:spacing w:after="0" w:line="240" w:lineRule="auto"/>
    </w:pPr>
    <w:rPr>
      <w:rFonts w:ascii="Calibri" w:hAnsi="Calibri" w:cs="Calibri"/>
      <w:color w:val="62797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2017-03-03T14:47:00Z</dcterms:created>
</cp:coreProperties>
</file>